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E3" w:rsidRDefault="009513E3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730C40" w:rsidRDefault="00730C40">
      <w:pPr>
        <w:rPr>
          <w:rFonts w:ascii="Times New Roman" w:eastAsia="Times New Roman" w:hAnsi="Times New Roman" w:cs="Times New Roman"/>
          <w:sz w:val="26"/>
          <w:szCs w:val="26"/>
        </w:rPr>
      </w:pPr>
      <w:r w:rsidRPr="00730C40">
        <w:rPr>
          <w:rFonts w:ascii="Times New Roman" w:eastAsia="Times New Roman" w:hAnsi="Times New Roman" w:cs="Times New Roman"/>
          <w:sz w:val="26"/>
          <w:szCs w:val="26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59.25pt" o:ole="">
            <v:imagedata r:id="rId5" o:title=""/>
          </v:shape>
          <o:OLEObject Type="Embed" ProgID="AcroExch.Document.11" ShapeID="_x0000_i1025" DrawAspect="Content" ObjectID="_1663666574" r:id="rId6"/>
        </w:object>
      </w:r>
    </w:p>
    <w:p w:rsidR="00B80D67" w:rsidRDefault="00B80D6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lastRenderedPageBreak/>
        <w:t>Программа государственной итоговой аттестации по основной профессиональной образовательной программе по направлению подготовки 21.03.02</w:t>
      </w:r>
      <w:r w:rsidR="00F52F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100B">
        <w:rPr>
          <w:rFonts w:ascii="Times New Roman" w:eastAsia="Times New Roman" w:hAnsi="Times New Roman" w:cs="Times New Roman"/>
          <w:sz w:val="26"/>
          <w:szCs w:val="26"/>
        </w:rPr>
        <w:t>Землеустройство и кадастры</w:t>
      </w:r>
      <w:r w:rsidR="00F52F6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5100B">
        <w:rPr>
          <w:rFonts w:ascii="Times New Roman" w:eastAsia="Times New Roman" w:hAnsi="Times New Roman" w:cs="Times New Roman"/>
          <w:sz w:val="26"/>
          <w:szCs w:val="26"/>
        </w:rPr>
        <w:t>профиль «Управление недвижимостью» составлена в соответствии с требованиями:</w:t>
      </w:r>
    </w:p>
    <w:p w:rsidR="00E60FF5" w:rsidRPr="00E5100B" w:rsidRDefault="00C41D2D" w:rsidP="00E60FF5">
      <w:pPr>
        <w:numPr>
          <w:ilvl w:val="0"/>
          <w:numId w:val="7"/>
        </w:num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 о порядке</w:t>
      </w:r>
      <w:r w:rsidR="00E60FF5" w:rsidRPr="00E5100B">
        <w:rPr>
          <w:rFonts w:ascii="Times New Roman" w:eastAsia="Times New Roman" w:hAnsi="Times New Roman" w:cs="Times New Roman"/>
          <w:sz w:val="26"/>
          <w:szCs w:val="26"/>
        </w:rPr>
        <w:t xml:space="preserve">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E60FF5" w:rsidRPr="00E5100B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="00E60FF5" w:rsidRPr="00E5100B">
        <w:rPr>
          <w:rFonts w:ascii="Times New Roman" w:eastAsia="Times New Roman" w:hAnsi="Times New Roman" w:cs="Times New Roman"/>
          <w:sz w:val="26"/>
          <w:szCs w:val="26"/>
        </w:rPr>
        <w:t>, магистрату</w:t>
      </w:r>
      <w:r>
        <w:rPr>
          <w:rFonts w:ascii="Times New Roman" w:eastAsia="Times New Roman" w:hAnsi="Times New Roman" w:cs="Times New Roman"/>
          <w:sz w:val="26"/>
          <w:szCs w:val="26"/>
        </w:rPr>
        <w:t>ры</w:t>
      </w:r>
      <w:r w:rsidR="00E60FF5" w:rsidRPr="00E5100B">
        <w:rPr>
          <w:rFonts w:ascii="Times New Roman" w:eastAsia="Times New Roman" w:hAnsi="Times New Roman" w:cs="Times New Roman"/>
          <w:sz w:val="26"/>
          <w:szCs w:val="26"/>
        </w:rPr>
        <w:t xml:space="preserve">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и.о.ректора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УрГЭУ от 27.05.2019</w:t>
      </w:r>
      <w:r w:rsidR="00E60FF5" w:rsidRPr="00E510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0FF5" w:rsidRPr="00E5100B">
        <w:rPr>
          <w:rFonts w:ascii="Times New Roman" w:eastAsia="Segoe UI Symbol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0FF5" w:rsidRPr="00E5100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41D2D">
        <w:rPr>
          <w:rFonts w:ascii="Times New Roman" w:eastAsia="Times New Roman" w:hAnsi="Times New Roman" w:cs="Times New Roman"/>
          <w:sz w:val="26"/>
          <w:szCs w:val="26"/>
        </w:rPr>
        <w:t>/2705-01</w:t>
      </w:r>
      <w:r w:rsidR="00E60FF5" w:rsidRPr="00E5100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3. Программа государственной итоговой аттестации включает: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I. Методические рекомендации по выполнению выпускной квалификационной работы;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II. Критерии оценки результатов защиты выпускных квалификационных работ;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III. Перечень компетенций, которыми должен овладеть обучающийся в результате освоения ОП ВО;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IV. Оценочные материалы;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V. Приложения.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FF5" w:rsidRPr="00E5100B" w:rsidRDefault="00E60FF5" w:rsidP="00E60FF5">
      <w:pPr>
        <w:numPr>
          <w:ilvl w:val="0"/>
          <w:numId w:val="8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b/>
          <w:sz w:val="26"/>
          <w:szCs w:val="26"/>
        </w:rPr>
        <w:t>МЕТОДИЧЕСКИЕ РЕКОМЕНДАЦИИ ПО ВЫПОЛНЕНИЮ ВЫПУСКНОЙ КВАЛИФИКАЦИОННОЙ РАБОТЫ</w:t>
      </w:r>
    </w:p>
    <w:p w:rsidR="00E60FF5" w:rsidRPr="00E5100B" w:rsidRDefault="00E60FF5" w:rsidP="00E60FF5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60FF5" w:rsidRPr="00E5100B" w:rsidRDefault="00E60FF5" w:rsidP="00E60FF5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по выполнению выпускной квалификационной работы содержат:</w:t>
      </w:r>
    </w:p>
    <w:p w:rsidR="00E60FF5" w:rsidRPr="00E5100B" w:rsidRDefault="00E60FF5" w:rsidP="00E60FF5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1. Требования к выпускной квалификационной работе;</w:t>
      </w:r>
    </w:p>
    <w:p w:rsidR="00E60FF5" w:rsidRPr="00E5100B" w:rsidRDefault="00E60FF5" w:rsidP="00E60FF5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2. Порядок выполнения выпускной квалификационной работы.</w:t>
      </w:r>
    </w:p>
    <w:p w:rsidR="00E60FF5" w:rsidRPr="00BF2BC6" w:rsidRDefault="00E60FF5" w:rsidP="00E60FF5">
      <w:pPr>
        <w:keepNext/>
        <w:tabs>
          <w:tab w:val="left" w:pos="708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FF5" w:rsidRPr="00E5100B" w:rsidRDefault="00E60FF5" w:rsidP="00E60FF5">
      <w:pPr>
        <w:pStyle w:val="a3"/>
        <w:keepNext/>
        <w:numPr>
          <w:ilvl w:val="0"/>
          <w:numId w:val="24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b/>
          <w:sz w:val="26"/>
          <w:szCs w:val="26"/>
        </w:rPr>
        <w:t>ТРЕБОВАНИЯ К ВЫПУСКНОЙ КВАЛИФИКАЦИОННОЙ РАБОТЕ</w:t>
      </w: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60FF5" w:rsidRPr="00E5100B" w:rsidRDefault="00E60FF5" w:rsidP="00E60FF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b/>
          <w:sz w:val="26"/>
          <w:szCs w:val="26"/>
        </w:rPr>
        <w:t>1.1 Сущность выпускной квалификационной работы</w:t>
      </w: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41D2D">
        <w:rPr>
          <w:rFonts w:ascii="Times New Roman" w:eastAsia="Times New Roman" w:hAnsi="Times New Roman" w:cs="Times New Roman"/>
          <w:sz w:val="26"/>
          <w:szCs w:val="26"/>
        </w:rPr>
        <w:t>ыпускная квалификационная работа (далее – В</w:t>
      </w:r>
      <w:r w:rsidRPr="00E5100B">
        <w:rPr>
          <w:rFonts w:ascii="Times New Roman" w:eastAsia="Times New Roman" w:hAnsi="Times New Roman" w:cs="Times New Roman"/>
          <w:sz w:val="26"/>
          <w:szCs w:val="26"/>
        </w:rPr>
        <w:t>КР</w:t>
      </w:r>
      <w:r w:rsidR="00C41D2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E5100B">
        <w:rPr>
          <w:rFonts w:ascii="Times New Roman" w:eastAsia="Times New Roman" w:hAnsi="Times New Roman" w:cs="Times New Roman"/>
          <w:sz w:val="26"/>
          <w:szCs w:val="26"/>
        </w:rPr>
        <w:t xml:space="preserve"> завершает подготовку </w:t>
      </w:r>
      <w:r w:rsidR="00C41D2D">
        <w:rPr>
          <w:rFonts w:ascii="Times New Roman" w:eastAsia="Times New Roman" w:hAnsi="Times New Roman" w:cs="Times New Roman"/>
          <w:sz w:val="26"/>
          <w:szCs w:val="26"/>
        </w:rPr>
        <w:t>бакалавра</w:t>
      </w:r>
      <w:r w:rsidRPr="00E5100B">
        <w:rPr>
          <w:rFonts w:ascii="Times New Roman" w:eastAsia="Times New Roman" w:hAnsi="Times New Roman" w:cs="Times New Roman"/>
          <w:sz w:val="26"/>
          <w:szCs w:val="26"/>
        </w:rPr>
        <w:t xml:space="preserve"> и подтверждает его готовность решать теоретические и практические задачи по специальности. При выполнении </w:t>
      </w:r>
      <w:r w:rsidR="00C41D2D">
        <w:rPr>
          <w:rFonts w:ascii="Times New Roman" w:eastAsia="Times New Roman" w:hAnsi="Times New Roman" w:cs="Times New Roman"/>
          <w:sz w:val="26"/>
          <w:szCs w:val="26"/>
        </w:rPr>
        <w:t>ВКР</w:t>
      </w:r>
      <w:r w:rsidRPr="00E5100B">
        <w:rPr>
          <w:rFonts w:ascii="Times New Roman" w:eastAsia="Times New Roman" w:hAnsi="Times New Roman" w:cs="Times New Roman"/>
          <w:sz w:val="26"/>
          <w:szCs w:val="26"/>
        </w:rPr>
        <w:t xml:space="preserve"> студент закрепляет и расширяет полученные знания по общетеоретическим и специальным дисциплинам, углубленно изучает объект и предмет исследования, развивает навыки ведения самостоятельной научной работы, а также приобретает опыт аналитической деятельности и решения проблем в области управления недвижимостью. </w:t>
      </w:r>
    </w:p>
    <w:p w:rsidR="00E60FF5" w:rsidRPr="00E5100B" w:rsidRDefault="00C41D2D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ВКР</w:t>
      </w:r>
      <w:r w:rsidR="00E60FF5" w:rsidRPr="00E5100B"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 собой самостоятельно выполненное научное исследование студента, в котором раскрываются его знания, приобретенные навыки и умение применять их для решения конкретных практических задач. Она позволяет судить о теоретическом и практическом уровне, в также компетентности выпускника.</w:t>
      </w: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i/>
          <w:sz w:val="26"/>
          <w:szCs w:val="26"/>
        </w:rPr>
        <w:t>В ВКР студент должен показать:</w:t>
      </w:r>
    </w:p>
    <w:p w:rsidR="00E60FF5" w:rsidRPr="00E5100B" w:rsidRDefault="00E60FF5" w:rsidP="00E60FF5">
      <w:pPr>
        <w:numPr>
          <w:ilvl w:val="0"/>
          <w:numId w:val="9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прочные теоретические знания по избранной теме и проблемное изложение теоретического материала;</w:t>
      </w:r>
    </w:p>
    <w:p w:rsidR="00E60FF5" w:rsidRPr="00E5100B" w:rsidRDefault="00E60FF5" w:rsidP="00E60FF5">
      <w:pPr>
        <w:numPr>
          <w:ilvl w:val="0"/>
          <w:numId w:val="9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умение изучать и обобщать литературные источники и фондовые материалы, решать практические задачи, делать выводы и предложения;</w:t>
      </w:r>
    </w:p>
    <w:p w:rsidR="00E60FF5" w:rsidRPr="00E5100B" w:rsidRDefault="00E60FF5" w:rsidP="00E60FF5">
      <w:pPr>
        <w:numPr>
          <w:ilvl w:val="0"/>
          <w:numId w:val="9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lastRenderedPageBreak/>
        <w:t>умение подбирать, анализировать и использовать законодательные и нормативные акты Российской Федерации, субъектов РФ, муниципальных образований, а также локальные акты отдельных хозяйствующих субъектов;</w:t>
      </w:r>
    </w:p>
    <w:p w:rsidR="00E60FF5" w:rsidRPr="00E5100B" w:rsidRDefault="00E60FF5" w:rsidP="00E60FF5">
      <w:pPr>
        <w:numPr>
          <w:ilvl w:val="0"/>
          <w:numId w:val="9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навыки проведения анализа и расчетов, экспериментирования и владения современной вычислительной техникой;</w:t>
      </w:r>
    </w:p>
    <w:p w:rsidR="00E60FF5" w:rsidRPr="00E5100B" w:rsidRDefault="00E60FF5" w:rsidP="00E60FF5">
      <w:pPr>
        <w:numPr>
          <w:ilvl w:val="0"/>
          <w:numId w:val="9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умение грамотного обоснования экономической и социальной эффективности предлагаемых мероприятий.</w:t>
      </w: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i/>
          <w:sz w:val="26"/>
          <w:szCs w:val="26"/>
        </w:rPr>
        <w:t>Общие требования к ВКР:</w:t>
      </w: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целевая направленность;</w:t>
      </w: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четкость построения;</w:t>
      </w: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логическая последовательность изложения материала;</w:t>
      </w: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глубина исследования и полнота освещения вопросов;</w:t>
      </w: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убедительность аргументаций;</w:t>
      </w: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краткость и точность формулировок;</w:t>
      </w: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конкретность изложения результатов работы;</w:t>
      </w: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доказательность выводов и обоснованность рекомендаций;</w:t>
      </w: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грамотное оформление.</w:t>
      </w: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>ВКР должна быть написана грамотным литературным языком, в структуре работы должна прослеживаться логика изложения материала, предложения и мысли студента должны быть аргументированы и обоснованы. Результаты, полученные студентом, должны иметь практическую или научную значимость и предназначаться для развития теории вопроса либо для совершенство</w:t>
      </w:r>
      <w:r w:rsidR="00B8206C">
        <w:rPr>
          <w:rFonts w:ascii="Times New Roman" w:eastAsia="Times New Roman" w:hAnsi="Times New Roman" w:cs="Times New Roman"/>
          <w:sz w:val="26"/>
          <w:szCs w:val="26"/>
        </w:rPr>
        <w:t xml:space="preserve">вания деятельности предприятий </w:t>
      </w:r>
      <w:r w:rsidRPr="00E5100B">
        <w:rPr>
          <w:rFonts w:ascii="Times New Roman" w:eastAsia="Times New Roman" w:hAnsi="Times New Roman" w:cs="Times New Roman"/>
          <w:sz w:val="26"/>
          <w:szCs w:val="26"/>
        </w:rPr>
        <w:t>различных организационно-правовых форм, форм собственности и сфер деятельности, решения их проблем, устранения недостатков.</w:t>
      </w: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 xml:space="preserve">По своему содержанию самостоятельная ВКР представляет собой оригинальное научное исследование.  В ней студент дает оценку того, как обстоит дело с конкретной проблемой в современной науке и практике, анализирует существующие направления ее развития и совершенствования, дает оценку и критический обзор этих направлений, затем приводит обоснованные соображения о путях решения проблемы и вносит свои предложения. </w:t>
      </w: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FF5" w:rsidRPr="00E5100B" w:rsidRDefault="00E60FF5" w:rsidP="00E60FF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b/>
          <w:sz w:val="26"/>
          <w:szCs w:val="26"/>
        </w:rPr>
        <w:t>1.2 Цели и задачи выпускной квалификационной работы</w:t>
      </w:r>
    </w:p>
    <w:p w:rsidR="00E60FF5" w:rsidRPr="00E5100B" w:rsidRDefault="00E60FF5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Целью</w:t>
      </w:r>
      <w:r w:rsidRPr="00E510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выполнения ВКР является систематизация и расширение теоретических знаний по специальности, развитие профессиональных навыков и умений, выявление способности выпускника на основе полученных знаний решать конкретные практические задачи по направлениям деятельности, определенным Государственным образовательным стандартом.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Объект, предмет и содержание ВКР должны соответствовать направлению подготовки и профилю основной образовательной программы.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Объектами</w:t>
      </w:r>
      <w:r w:rsidRPr="00E5100B">
        <w:rPr>
          <w:rFonts w:ascii="Times New Roman" w:eastAsia="Times New Roman" w:hAnsi="Times New Roman" w:cs="Times New Roman"/>
          <w:color w:val="000000"/>
          <w:sz w:val="26"/>
          <w:szCs w:val="26"/>
        </w:rPr>
        <w:t>,  на базе которых может выполня</w:t>
      </w:r>
      <w:r w:rsidR="00B8206C">
        <w:rPr>
          <w:rFonts w:ascii="Times New Roman" w:eastAsia="Times New Roman" w:hAnsi="Times New Roman" w:cs="Times New Roman"/>
          <w:color w:val="000000"/>
          <w:sz w:val="26"/>
          <w:szCs w:val="26"/>
        </w:rPr>
        <w:t>ться ВКР, являются: предприятия</w:t>
      </w:r>
      <w:r w:rsidRPr="00E510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различных организационно-правовых форм, форм собственности и сфер деятельности.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Основными </w:t>
      </w:r>
      <w:r w:rsidRPr="00E510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задачами</w:t>
      </w:r>
      <w:r w:rsidRPr="00E510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E5100B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 должен решить студент при</w:t>
      </w:r>
      <w:r w:rsidR="00A03D81" w:rsidRPr="00E510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E5100B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выполнении ВКР выступают:</w:t>
      </w:r>
    </w:p>
    <w:p w:rsidR="00E60FF5" w:rsidRPr="00E5100B" w:rsidRDefault="00E60FF5" w:rsidP="00E60FF5">
      <w:pPr>
        <w:numPr>
          <w:ilvl w:val="0"/>
          <w:numId w:val="10"/>
        </w:num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обоснование актуальности и значимости выбранной темы работы с точки зрения теории и практики деятельность предприятий, различных организационно-правовых форм, форм собственности и сфер деятельности;</w:t>
      </w:r>
    </w:p>
    <w:p w:rsidR="00E60FF5" w:rsidRPr="00E5100B" w:rsidRDefault="00E60FF5" w:rsidP="00E60FF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изучение теоретических положений по проблеме, сущности экономических категорий и процессов, нормативной документации;</w:t>
      </w:r>
    </w:p>
    <w:p w:rsidR="00E60FF5" w:rsidRPr="00E5100B" w:rsidRDefault="00E60FF5" w:rsidP="00E60FF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обоснование необходимости и возможности применения определенных современных методик принятия социально-экономических управленческих решений по задачам, поставленным в квалификационной работе;</w:t>
      </w:r>
    </w:p>
    <w:p w:rsidR="00E60FF5" w:rsidRPr="00E5100B" w:rsidRDefault="00E60FF5" w:rsidP="00E60FF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color w:val="000000"/>
          <w:sz w:val="26"/>
          <w:szCs w:val="26"/>
        </w:rPr>
        <w:t>сбор необходимой для проведения исследования информации с привлечением первичных и вторичных источников и использованием адекватных методов;</w:t>
      </w:r>
    </w:p>
    <w:p w:rsidR="00E60FF5" w:rsidRPr="00E5100B" w:rsidRDefault="00E60FF5" w:rsidP="00E60FF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анализа состояния объекта исследования с использованием соответствующих методов обработки информации, выявление тенденций изменения показателей, и проблем, требующих решения или совершенствования;</w:t>
      </w:r>
    </w:p>
    <w:p w:rsidR="00E60FF5" w:rsidRPr="00E5100B" w:rsidRDefault="00E60FF5" w:rsidP="00E60FF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рекомендаций и предложений, их экономическое, социальное и организационное обоснование, необходимое и достаточное для решаемой задачи;</w:t>
      </w:r>
    </w:p>
    <w:p w:rsidR="00E60FF5" w:rsidRPr="00E5100B" w:rsidRDefault="00E60FF5" w:rsidP="00E60FF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color w:val="000000"/>
          <w:sz w:val="26"/>
          <w:szCs w:val="26"/>
        </w:rPr>
        <w:t>обобщение результатов проведенных исследований, формулирование выводов о степени достижения целей, поставленных в работе, и возможности практического применения предложенных разработок;</w:t>
      </w:r>
    </w:p>
    <w:p w:rsidR="00C41D2D" w:rsidRPr="00C41D2D" w:rsidRDefault="00E60FF5" w:rsidP="00E60FF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D2D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 квалификационной работы в соответствии с нормативными требованиями;</w:t>
      </w:r>
    </w:p>
    <w:p w:rsidR="00E60FF5" w:rsidRPr="00C41D2D" w:rsidRDefault="00E60FF5" w:rsidP="00E60FF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D2D">
        <w:rPr>
          <w:rFonts w:ascii="Times New Roman" w:eastAsia="Times New Roman" w:hAnsi="Times New Roman" w:cs="Times New Roman"/>
          <w:sz w:val="26"/>
          <w:szCs w:val="26"/>
        </w:rPr>
        <w:t>подготовка к защите выпускной квалификационной работы перед членами</w:t>
      </w:r>
      <w:r w:rsidR="00C41D2D">
        <w:rPr>
          <w:rFonts w:ascii="Times New Roman" w:eastAsia="Times New Roman" w:hAnsi="Times New Roman" w:cs="Times New Roman"/>
          <w:sz w:val="26"/>
          <w:szCs w:val="26"/>
        </w:rPr>
        <w:t xml:space="preserve"> ГЭК.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shd w:val="clear" w:color="auto" w:fill="FFFFFF"/>
        </w:rPr>
      </w:pP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b/>
          <w:spacing w:val="-4"/>
          <w:sz w:val="26"/>
          <w:szCs w:val="26"/>
          <w:shd w:val="clear" w:color="auto" w:fill="FFFFFF"/>
        </w:rPr>
        <w:t>1.3 Выбор и утверждение темы выпускной квалификационной работы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Примерная тематика дипломных работ разрабатывается и утверждается кафедрой, ежегодно обновляется и дополняется (Приложение </w:t>
      </w:r>
      <w:r w:rsidR="00F52F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). Тематика дипломных работ учитывает специализацию кафедры, а также профессиональные интересы ее профессорско-преподавательского состава, направленность подготовки студентов.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При выборе темы ВКР необходимо исходить из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:</w:t>
      </w:r>
    </w:p>
    <w:p w:rsidR="00E60FF5" w:rsidRPr="00E5100B" w:rsidRDefault="00E60FF5" w:rsidP="00C41D2D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актуальности проблемы и значимости ее для практической деятельности предприятий, различных организационно-правовых форм, форм собственности и сфер деятельности;</w:t>
      </w:r>
    </w:p>
    <w:p w:rsidR="00E60FF5" w:rsidRPr="00E5100B" w:rsidRDefault="00E60FF5" w:rsidP="00E60FF5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интересов органа или предприятия, на примере и базе которого пишется дипломная работа; </w:t>
      </w:r>
    </w:p>
    <w:p w:rsidR="00E60FF5" w:rsidRPr="00E5100B" w:rsidRDefault="00E60FF5" w:rsidP="00E60FF5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потребностей развития и совершенствования конкретного предприятия, организации, учреждения, органа;</w:t>
      </w:r>
    </w:p>
    <w:p w:rsidR="00E60FF5" w:rsidRPr="00E5100B" w:rsidRDefault="00E60FF5" w:rsidP="00E60FF5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интересов, склонностей, направления научно-исследовательской работы студента во время обучения, а также перспектив его будущей профессиональной деятельности;</w:t>
      </w:r>
    </w:p>
    <w:p w:rsidR="00E60FF5" w:rsidRPr="00E5100B" w:rsidRDefault="00E60FF5" w:rsidP="00E60FF5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возможности использования в дипломной работе конкретного фактического материала, собранного в период прохождения преддипломной практики; </w:t>
      </w:r>
    </w:p>
    <w:p w:rsidR="00E60FF5" w:rsidRPr="00E5100B" w:rsidRDefault="00E60FF5" w:rsidP="00E60FF5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наличия специальной научной литературы для теоретического обоснования проблемы.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Студент должен определиться с выбором темы </w:t>
      </w:r>
      <w:r w:rsidR="00C41D2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ВКР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до начала преддипломной практики и представить на кафедру </w:t>
      </w:r>
      <w:r w:rsidRPr="00E5100B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Заявление на утверждение темы </w:t>
      </w:r>
      <w:r w:rsidR="00C41D2D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  <w:t>дипломной работы</w:t>
      </w:r>
      <w:r w:rsidRPr="00E5100B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  <w:t xml:space="preserve">, 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подписанное им самим, нау</w:t>
      </w:r>
      <w:r w:rsidR="00F52F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чным руководителем</w:t>
      </w:r>
      <w:r w:rsidRPr="00E5100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 окончанию преддипломной практики допускается внесение уточнений и изменений в название темы работы по согласованию с научным руководителем и консультантом. В случае изменения темы заполняется </w:t>
      </w:r>
      <w:r w:rsidRPr="00E5100B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  <w:t>Заявление на изменение темы дипломной работы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В названии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дипломной работы должны быть отражены следующие элементы:</w:t>
      </w:r>
    </w:p>
    <w:p w:rsidR="00C41D2D" w:rsidRDefault="00E60FF5" w:rsidP="00C41D2D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41D2D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  <w:t>элемент развития</w:t>
      </w:r>
      <w:r w:rsidRPr="00C41D2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обозначенный словами: совершенствование, улучшение, снижение, повышение, перспективы и т.п.;</w:t>
      </w:r>
    </w:p>
    <w:p w:rsidR="00E60FF5" w:rsidRPr="00C41D2D" w:rsidRDefault="00E60FF5" w:rsidP="00C41D2D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41D2D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  <w:t>специфика специализации</w:t>
      </w:r>
      <w:r w:rsidRPr="00C41D2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то есть предмет исследования должен рассматриваться в контексте управления недвижимостью</w:t>
      </w:r>
      <w:r w:rsidR="00A03D81" w:rsidRPr="00C41D2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B8206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предприятий </w:t>
      </w:r>
      <w:r w:rsidRPr="00C41D2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различных организационно-правовых форм, форм соб</w:t>
      </w:r>
      <w:r w:rsidR="00C41D2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ственности и сфер деятельности;</w:t>
      </w:r>
    </w:p>
    <w:p w:rsidR="00C41D2D" w:rsidRDefault="00E60FF5" w:rsidP="00C41D2D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  <w:t>четко обозначенный предмет исследования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например, кадастровый учет объектов недвижимости, </w:t>
      </w:r>
      <w:proofErr w:type="spellStart"/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девелопмент</w:t>
      </w:r>
      <w:proofErr w:type="spellEnd"/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недвижимости и т.д.;</w:t>
      </w:r>
    </w:p>
    <w:p w:rsidR="00C41D2D" w:rsidRDefault="00C41D2D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b/>
          <w:spacing w:val="-5"/>
          <w:sz w:val="26"/>
          <w:szCs w:val="26"/>
          <w:shd w:val="clear" w:color="auto" w:fill="FFFFFF"/>
        </w:rPr>
        <w:t>1.4 Структура и содержание выпускной квалификационной работы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Непременными структурными элементами дипломной работы являются:</w:t>
      </w:r>
    </w:p>
    <w:p w:rsidR="00E60FF5" w:rsidRPr="00E5100B" w:rsidRDefault="00E60FF5" w:rsidP="00E60FF5">
      <w:pPr>
        <w:numPr>
          <w:ilvl w:val="0"/>
          <w:numId w:val="13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титульный лист;</w:t>
      </w:r>
    </w:p>
    <w:p w:rsidR="00E60FF5" w:rsidRPr="00E5100B" w:rsidRDefault="00E60FF5" w:rsidP="00E60FF5">
      <w:pPr>
        <w:numPr>
          <w:ilvl w:val="0"/>
          <w:numId w:val="13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реферат;</w:t>
      </w:r>
    </w:p>
    <w:p w:rsidR="00E60FF5" w:rsidRPr="00E5100B" w:rsidRDefault="00E60FF5" w:rsidP="00E60FF5">
      <w:pPr>
        <w:numPr>
          <w:ilvl w:val="0"/>
          <w:numId w:val="13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содержание;</w:t>
      </w:r>
    </w:p>
    <w:p w:rsidR="00E60FF5" w:rsidRPr="00E5100B" w:rsidRDefault="00E60FF5" w:rsidP="00E60FF5">
      <w:pPr>
        <w:numPr>
          <w:ilvl w:val="0"/>
          <w:numId w:val="13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введение;</w:t>
      </w:r>
    </w:p>
    <w:p w:rsidR="00E60FF5" w:rsidRPr="00E5100B" w:rsidRDefault="00E60FF5" w:rsidP="00E60FF5">
      <w:pPr>
        <w:numPr>
          <w:ilvl w:val="0"/>
          <w:numId w:val="13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основная часть;</w:t>
      </w:r>
    </w:p>
    <w:p w:rsidR="00E60FF5" w:rsidRPr="00E5100B" w:rsidRDefault="00E60FF5" w:rsidP="00E60FF5">
      <w:pPr>
        <w:numPr>
          <w:ilvl w:val="0"/>
          <w:numId w:val="13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заключение;</w:t>
      </w:r>
    </w:p>
    <w:p w:rsidR="00E60FF5" w:rsidRPr="00E5100B" w:rsidRDefault="00E60FF5" w:rsidP="00E60FF5">
      <w:pPr>
        <w:numPr>
          <w:ilvl w:val="0"/>
          <w:numId w:val="13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список использованных источников;</w:t>
      </w:r>
    </w:p>
    <w:p w:rsidR="00E60FF5" w:rsidRPr="00E5100B" w:rsidRDefault="00E60FF5" w:rsidP="00E60FF5">
      <w:pPr>
        <w:numPr>
          <w:ilvl w:val="0"/>
          <w:numId w:val="13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приложения.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Основная часть состоит из трех глав, каждая их которых имеет название, соответствующее теме квалификационной работы.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ТИТУЛЬНЫЙ ЛИСТ должен содержать все необходимые идентификационные признаки и быть выполнен по образцу макета, который кафедра своевременно доводит до студентов. В верхнем поле указывается наименование вышестоящей организации, полное наименование учебного заведения и кафедры. В среднем поле дается название дипломной работы, которое приводится после слова «тема» и в кавычки не заключается. В правом нижнем углу указываются: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фамилия, имя и отчество дипломника, номер группы;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ученая степень, должность, фамилия и инициалы научного руководителя;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должность, место работы, фамилия и инициалы рецензента выпускной квалификационной работы. Допуск к защите дипломной работы подтверждается подписями руководителя и </w:t>
      </w:r>
      <w:proofErr w:type="spellStart"/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нормоконтролера</w:t>
      </w:r>
      <w:proofErr w:type="spellEnd"/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. </w:t>
      </w:r>
    </w:p>
    <w:p w:rsidR="00E60FF5" w:rsidRPr="00E5100B" w:rsidRDefault="00C41D2D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РЕФЕРАТ</w:t>
      </w:r>
      <w:r w:rsidR="00E60FF5"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(в объеме до 1/2 стр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аницы)</w:t>
      </w:r>
      <w:r w:rsidR="00080238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: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сведения об объеме работы, количестве рисунков, таблиц, использованных источников информации, приложений;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перечень ключевых слов, состоящий из 5 – 15 слов или словосочетаний, которые в наибольшей мере характеризуют содержание дипломной работы и обеспечивают возможность информационного поиска;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цель и объект дипломного исследования;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степень внедрения полученных результатов;</w:t>
      </w:r>
    </w:p>
    <w:p w:rsidR="00E60FF5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эффективность рекомендаций и предложений. </w:t>
      </w:r>
    </w:p>
    <w:p w:rsidR="00080238" w:rsidRPr="00E5100B" w:rsidRDefault="00080238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lastRenderedPageBreak/>
        <w:t xml:space="preserve">Пример оформления 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реферата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дипломно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й работы приведен в приложении </w:t>
      </w:r>
      <w:r w:rsidR="00BF2BC6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В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СОДЕРЖАНИЕ отражает структуру работы. В нем указывается перечень всех глав и параграфов дипломной работы, а также номера страниц, с которых начинается каждый из них. Главы в дипломной работе должны иметь в пределах всей работы порядковые номера, обозначенные арабскими цифрами. Параграфы каждой главы должны иметь нумерацию в пределах глав. Номер параграфа состоит из номера главы и непосредственно номера параграфа в данной главе, отделенного от номера главы точкой. После номера параграфа точка не ставится. Пример оформления содержания дипломной работы приведен в приложении </w:t>
      </w:r>
      <w:r w:rsidR="00BF2BC6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Б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ВВЕДЕНИЕ. Во введении, как вступительной части дипломной работы, необходимо:</w:t>
      </w:r>
    </w:p>
    <w:p w:rsidR="00E60FF5" w:rsidRPr="00E5100B" w:rsidRDefault="00E60FF5" w:rsidP="00E60FF5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обосновать </w:t>
      </w:r>
      <w:r w:rsidRPr="00E5100B"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  <w:t>актуальность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выбранной темы с точки зрения практической значимости проблемы для общества в целом, отдельного хозяйствующего субъекта или региона, а также ее теоретической и методической разработанности в специальной литературе;</w:t>
      </w:r>
    </w:p>
    <w:p w:rsidR="00E60FF5" w:rsidRPr="00E5100B" w:rsidRDefault="00E60FF5" w:rsidP="00E60FF5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определить проблему исследования для данной дипломной работы;</w:t>
      </w:r>
    </w:p>
    <w:p w:rsidR="00E60FF5" w:rsidRPr="00E5100B" w:rsidRDefault="00E60FF5" w:rsidP="00C41D2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сформулировать </w:t>
      </w:r>
      <w:r w:rsidRPr="00E5100B"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  <w:t xml:space="preserve">цель 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дипломной работы и </w:t>
      </w:r>
      <w:r w:rsidRPr="00E5100B"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  <w:t xml:space="preserve">задачи 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по ее достижению. Цель работы должна формулироваться достаточно четко и содержать как исследовательский этап, так и рекомендательный. Например, «Изучить систему  кадастрового учета Свердловской области  и разработать рекомендации по ее совершенствованию»;</w:t>
      </w:r>
    </w:p>
    <w:p w:rsidR="00E60FF5" w:rsidRPr="00E5100B" w:rsidRDefault="00E60FF5" w:rsidP="00C41D2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охарактеризовать объект и предмет исследования. </w:t>
      </w:r>
      <w:r w:rsidRPr="00E5100B"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  <w:t>Объектом исследования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выступает изучаемый хозяйствующий субъект (предприятия, различных организационно-правовых форм, форм собственности и сфер деятельности, территория и т.п.). </w:t>
      </w:r>
      <w:r w:rsidRPr="00E5100B"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  <w:t>Предмет исследования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– это система, механизм, инструмент, отношения, изучаемые студентом с целью выявления проблем и поиска путей их решения;</w:t>
      </w:r>
    </w:p>
    <w:p w:rsidR="00E60FF5" w:rsidRPr="00E5100B" w:rsidRDefault="00E60FF5" w:rsidP="00E60FF5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отразить информационную базу исследования, перечислив основные виды источников информации, использованных для выполнения работы, и методы   ее обработки;</w:t>
      </w:r>
    </w:p>
    <w:p w:rsidR="00E60FF5" w:rsidRPr="00E5100B" w:rsidRDefault="00E60FF5" w:rsidP="00E60FF5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кратко описать структуру работы.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  <w:t>Объем введения – 3-4 страницы текста.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ОСНОВНАЯ ЧАСТЬ РАБОТЫ</w:t>
      </w:r>
      <w:r w:rsidRPr="00E5100B"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  <w:t xml:space="preserve">. 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Дипломная работа должна содержать 3 главы (теоретическую, аналитическую, рекомендательную), каждая из которых делится на 3–5 параграфов. Обязательными для дипломной работы являются логическая связь между главами, доказательность и последовательное развитие основной темы на протяжении всей работы. Основная часть должна составлять не менее 80% полного объема ВКР.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Первая глава - </w:t>
      </w:r>
      <w:r w:rsidRPr="00E5100B"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  <w:t>теоретическая.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Она должна содержать литературный обзор существующего состояния изучаемой проблемы и включать:</w:t>
      </w:r>
    </w:p>
    <w:p w:rsidR="00E60FF5" w:rsidRPr="00E5100B" w:rsidRDefault="00E60FF5" w:rsidP="00E60FF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сущность понятийного аппарата предмета исследования и его роль в национальной экономике, в жизнедеятельности отдельного хозяйствующего субъекта, в удовлетворении общественных потребностей, региональной экономике или муниципального образования и т.п.;</w:t>
      </w:r>
    </w:p>
    <w:p w:rsidR="00E60FF5" w:rsidRPr="00E5100B" w:rsidRDefault="00E60FF5" w:rsidP="00E60FF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обзор дискуссионных вопросов, по-разному освещаемых в научной литературе. Он должен носить критический характер и отражать точку зрения автора дипломной работы. Изложение классификаций, систем, элементов, инструментов и т.д., характеризующих   рассматриваемую проблему;</w:t>
      </w:r>
    </w:p>
    <w:p w:rsidR="00E60FF5" w:rsidRPr="00E5100B" w:rsidRDefault="00E60FF5" w:rsidP="00E60FF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методические основы изучения проблемы исследования, выбранной для дипломной работы. При наличии различных методических подходов необходимо охарактеризовать их особенности и сформулировать свое представление по этому 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lastRenderedPageBreak/>
        <w:t>вопросу. Выбранные (или сформированные автором работы) методики послужат основной для изучения фактических данных в следующей аналитической главе выпускной квалификационной работы, которые должны стать логическим   продолжением теоретической главы;</w:t>
      </w:r>
    </w:p>
    <w:p w:rsidR="00E60FF5" w:rsidRPr="00E5100B" w:rsidRDefault="00E60FF5" w:rsidP="00E60FF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особенности законодательной регламентации предмета исследования; экономико-правовые, организационные, управленческие и другие проблемы изучаемого явления в современной экономике России, региона, муниципального образования;</w:t>
      </w:r>
    </w:p>
    <w:p w:rsidR="00E60FF5" w:rsidRPr="00E5100B" w:rsidRDefault="00E60FF5" w:rsidP="00E60FF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выводы или краткое обобщение содержания главы.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При написании теоретической главы работы студент должен показать знание общетеоретических и специальных подходов к изучению проблемы, умение обобщать материал литературных источников, выявлять основные тенденции и особенности развития проблемы, сходства и различия в точках зрения авторов теоретических и методических работ, делать самостоятельные выводы. Для более сжатого и наглядного изложения материала следует использовать различные схемы, позволяющие объемно представить содержание понятий и процессов.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  <w:t>Объем первой главы – примерно 15-20 страниц.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Вторая глава – </w:t>
      </w:r>
      <w:r w:rsidRPr="00E5100B"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  <w:t>аналитическая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. Она свидетельствует о способности студента собирать, систематизировать и обобщать статистические данные, нормативно-правовое регулирование. Вторая глава должна содержать полноценный анализ изучаемого явления, выполненный на данных</w:t>
      </w:r>
      <w:r w:rsidR="00B8206C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, собранных студентом во время прохождения преддипломной практики, 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и включает:</w:t>
      </w:r>
    </w:p>
    <w:p w:rsidR="00E60FF5" w:rsidRPr="00E5100B" w:rsidRDefault="00E60FF5" w:rsidP="00E60FF5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общую характеристику объекта исследования с точки зрения предмета деятельности, истории развития, основных статистических показателей;</w:t>
      </w:r>
    </w:p>
    <w:p w:rsidR="00E60FF5" w:rsidRPr="00E5100B" w:rsidRDefault="00E60FF5" w:rsidP="00E60FF5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анализ </w:t>
      </w:r>
      <w:r w:rsidR="00871418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статистических данных за период не менее 3 лет, предшествующих году написания ВКР, характеризующих исследуемые вопросы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;</w:t>
      </w:r>
    </w:p>
    <w:p w:rsidR="00E60FF5" w:rsidRPr="00E5100B" w:rsidRDefault="00E60FF5" w:rsidP="00E60FF5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выводы по выполненному анализу.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При написании этой главы студент должен показать умение грамотно анализировать и оценивать состояние проблемы для выбранного объекта исследования на основе собранных данных</w:t>
      </w:r>
      <w:r w:rsidR="00B8206C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,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литературных источников, статистических и справочных материалов, годовых и оперативных материалов предприятий (организаций) и делать обоснованные выводы. При этом он должен осуществить правильный отбор необходимой информации (не использовать ненужные сведения), определиться с временными границами сбора данных, применить необходимые методы их сбора и обработки. Наиболее полно должны быть проанализированы существующее состояние изучаемого явления, факторы, влияющие на его развитие, имеющиеся возможности и недостатки.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Для доказательства объективности полученных выводов студент должен обязательно указывать характер использованных данных с точки зрения их достоверности (реальные, измененные, вымышленные и т.д.) и делать ссылки на источники и методы сбора информации.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Для удобства анализа фактический материал должен быть оформлен в виде </w:t>
      </w:r>
      <w:r w:rsidRPr="00E5100B"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  <w:t>таблиц и рисунков (схем, графиков, диаграмм)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, сопровождаемых рассуждениями и выводами. Наиболее объемные и первичные материалы могут быть вынесены в приложения.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В конце главы должны быть сформулированы </w:t>
      </w:r>
      <w:r w:rsidRPr="00E5100B"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  <w:t>выводы,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сначала положительные (что хорошего студент увидел, анализируя предмет и объект исследования), а затем – отрицательные (негативные тенденции, вскрытые проблемы и недостатки).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lastRenderedPageBreak/>
        <w:t xml:space="preserve">Объем второй главы – примерно 15-20 страниц.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Третья глава - </w:t>
      </w:r>
      <w:r w:rsidRPr="00E5100B"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  <w:t xml:space="preserve">рекомендательная. 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Она должна быть направлена на устранение и разрешение сформулированных в предыдущих главах проблем и недостатков. В зависимости от цели и задач дипломной работы в ней могут быть представлены:</w:t>
      </w:r>
    </w:p>
    <w:p w:rsidR="00E60FF5" w:rsidRPr="00E5100B" w:rsidRDefault="00E60FF5" w:rsidP="00871418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перспективы развития системы управления недвижимостью и кадастрового учета предприятий, различных организационно-правовых форм, форм собственности и сфер деятельности;</w:t>
      </w:r>
    </w:p>
    <w:p w:rsidR="00E60FF5" w:rsidRPr="00E5100B" w:rsidRDefault="00E60FF5" w:rsidP="00E60FF5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прогнозы дальнейшего развития какого-либо явления в определенных, оговариваемых в работе условиях, и возможные (или необходимые) в этой ситуации управленческие решения; </w:t>
      </w:r>
    </w:p>
    <w:p w:rsidR="00E60FF5" w:rsidRPr="00E5100B" w:rsidRDefault="00E60FF5" w:rsidP="00E60FF5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программа мероприятий по совершенствованию какого-либо направления деятельности предприятия (организации), органа, которая позволит решить выявленные проблемы и преодолеть имеющиеся недостатки;</w:t>
      </w:r>
    </w:p>
    <w:p w:rsidR="00E60FF5" w:rsidRPr="00E5100B" w:rsidRDefault="00E60FF5" w:rsidP="00E60FF5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предложения по совершенствованию методик и инструментов решения каких-либо практических задач (плановых, аналитических, управленческих и т.д.) с их апробацией в реальных условиях и выводами об условиях применения;</w:t>
      </w:r>
    </w:p>
    <w:p w:rsidR="00E60FF5" w:rsidRPr="00E5100B" w:rsidRDefault="00E60FF5" w:rsidP="00E60FF5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бизнес-план (или инвестиционный проект), необходимость реализации которого была обоснована в предыдущей главе;</w:t>
      </w:r>
    </w:p>
    <w:p w:rsidR="00E60FF5" w:rsidRPr="00E5100B" w:rsidRDefault="00E60FF5" w:rsidP="00E60FF5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предложения по изменению организационной структуры предприятия, органа, отдела в целом или по отдельным направлениям деятельности;</w:t>
      </w:r>
    </w:p>
    <w:p w:rsidR="00E60FF5" w:rsidRPr="00E5100B" w:rsidRDefault="00E60FF5" w:rsidP="00E60FF5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рекомендации по совершенствованию системы российского законодательства, региональных или муниципальных нормативных актов.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При выполнении этой главы студент должен показать умение на основе выводов проведенных исследований предлагать конкретные мероприятия, методы и способы разрешения конкретной проблемы. При этом строиться данная глава должна с учетом принципов системного подхода и динамичности. Необходимо учитывать взаимосвязи многих изменяющихся во времени объектов и факторов, а также многих сфер принятия управленческих решений в рамках конкретного органа с позиций как стратегического, так и оперативного управления.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Предложе</w:t>
      </w:r>
      <w:r w:rsidR="00F753CF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ния и рекомендации дипломник должен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обосновать с точки зрения   экономических и социальных последствий, которые будут проявляться в результате реализации этих разработок</w:t>
      </w:r>
      <w:r w:rsidR="00F753CF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(то есть, представить экономический, социальный и прочие эффекты от собственных разработок, предложений)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При этом студент должен выбрать адекватны</w:t>
      </w:r>
      <w:r w:rsidR="00F753CF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е методы и методики социально-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экономического обоснования предложений, грамотно применить их, а также сделать необходимые выводы.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Объем третьей главы – примерно 15-20 страниц.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ЗАКЛЮЧЕНИЕ.  В этой части дипломной работы находят отражение основные положения и выводы</w:t>
      </w:r>
      <w:r w:rsidR="00FC202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. Они формулируются </w:t>
      </w:r>
      <w:proofErr w:type="spellStart"/>
      <w:r w:rsidR="00FC202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тезисно</w:t>
      </w:r>
      <w:proofErr w:type="spellEnd"/>
      <w:r w:rsidR="00FC202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, по всем главам (параграфам) ВКР (не копируются из текста глав и не повторяют дословно выводы, сформулированные в главах ВКР)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. Раскрывается сущность проблем и недостатков управле</w:t>
      </w:r>
      <w:r w:rsidR="00871418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ния недвижимостью на предприяти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и кратко излагаются основные рекомендации, направленные на их разрешение и устранение. Указывается область использования полученных результатов, а также степень их внедрения. Если предложения дипломника заинтересовали организацию, орган – объект исследования, эту заинтересованность, заключающуюся в практическом использовании или предположительном использовании в будущем, следует оформить в виде </w:t>
      </w:r>
      <w:r w:rsidRPr="00E5100B"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  <w:t>Справки об использовании результатов</w:t>
      </w:r>
      <w:r w:rsidR="006B3793"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  <w:t xml:space="preserve"> ВКР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i/>
          <w:spacing w:val="-5"/>
          <w:sz w:val="26"/>
          <w:szCs w:val="26"/>
          <w:shd w:val="clear" w:color="auto" w:fill="FFFFFF"/>
        </w:rPr>
        <w:lastRenderedPageBreak/>
        <w:t>Объем – 3-4 страницы.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СПИСОК ИСПОЛЬЗОВАННЫХ ИСТОЧНИКОВ должен содержать перечень использованных при написании дипломной работы нормативно-правовых актов, справочных, статистических, учебных, научных литературных источников, а также информации из ИНТЕРНЕТ с их полным библиографическим описанием. </w:t>
      </w:r>
      <w:r w:rsidR="00FC2027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Желательно, чтобы большинство источников были с датой опубликования не старше 5 лет.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ПРИЛОЖЕНИЯ. В приложения следует выносить вспомогательный или дополнительный материал, который при включении в основную часть работы загромождает текст. К нему относятся промежуточные расчеты, таблицы вспомогательных цифровых данных, инструкции, методики, компьютерные распечатки, иллюстрации вспомогательного характера, заполненные формы отчетности, нормативно-правовые акты или выдержки из них, локальные акты предприятий.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Нумерация страниц, на которых даются приложения, должна продолжать общую нумерацию страниц основного текста.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Общий объем </w:t>
      </w:r>
      <w:r w:rsidR="00BF2BC6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>ВКР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должен быть 60-80 страниц (без приложений).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9"/>
          <w:sz w:val="26"/>
          <w:szCs w:val="26"/>
          <w:shd w:val="clear" w:color="auto" w:fill="FFFFFF"/>
        </w:rPr>
      </w:pP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9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b/>
          <w:i/>
          <w:spacing w:val="-9"/>
          <w:sz w:val="26"/>
          <w:szCs w:val="26"/>
          <w:shd w:val="clear" w:color="auto" w:fill="FFFFFF"/>
        </w:rPr>
        <w:t>Требования к оформлению ВКР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9"/>
          <w:sz w:val="26"/>
          <w:szCs w:val="26"/>
          <w:shd w:val="clear" w:color="auto" w:fill="FFFFFF"/>
        </w:rPr>
        <w:t xml:space="preserve">Оформление </w:t>
      </w:r>
      <w:r w:rsidR="0075688C">
        <w:rPr>
          <w:rFonts w:ascii="Times New Roman" w:eastAsia="Times New Roman" w:hAnsi="Times New Roman" w:cs="Times New Roman"/>
          <w:spacing w:val="-9"/>
          <w:sz w:val="26"/>
          <w:szCs w:val="26"/>
          <w:shd w:val="clear" w:color="auto" w:fill="FFFFFF"/>
        </w:rPr>
        <w:t>ВКР</w:t>
      </w:r>
      <w:r w:rsidRPr="00E5100B">
        <w:rPr>
          <w:rFonts w:ascii="Times New Roman" w:eastAsia="Times New Roman" w:hAnsi="Times New Roman" w:cs="Times New Roman"/>
          <w:spacing w:val="-9"/>
          <w:sz w:val="26"/>
          <w:szCs w:val="26"/>
          <w:shd w:val="clear" w:color="auto" w:fill="FFFFFF"/>
        </w:rPr>
        <w:t xml:space="preserve"> должно соответствовать требованиям Положения о требованиях к оформлению отчетов по практике, курсовых и выпускных квалификационных работ П 7.5-14-2016 [Электронный ресурс]. – Режим доступа: </w:t>
      </w:r>
      <w:hyperlink r:id="rId7">
        <w:r w:rsidRPr="00E5100B">
          <w:rPr>
            <w:rFonts w:ascii="Times New Roman" w:eastAsia="Times New Roman" w:hAnsi="Times New Roman" w:cs="Times New Roman"/>
            <w:color w:val="0000FF"/>
            <w:spacing w:val="-9"/>
            <w:sz w:val="26"/>
            <w:szCs w:val="26"/>
            <w:u w:val="single"/>
            <w:shd w:val="clear" w:color="auto" w:fill="FFFFFF"/>
          </w:rPr>
          <w:t>http://gmu.usue.ru/images/docs/stud/Положение%20о%20требованиях%20к%20оформлению%20отчетов%20по%20практике%20курсовых%20и%20выпускных%20квалификационных%20работ.pdf</w:t>
        </w:r>
      </w:hyperlink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9"/>
          <w:sz w:val="26"/>
          <w:szCs w:val="26"/>
          <w:shd w:val="clear" w:color="auto" w:fill="FFFFFF"/>
        </w:rPr>
        <w:t xml:space="preserve">Законченная работа, подписанная студентом, передается </w:t>
      </w:r>
      <w:proofErr w:type="spellStart"/>
      <w:r w:rsidRPr="00E5100B">
        <w:rPr>
          <w:rFonts w:ascii="Times New Roman" w:eastAsia="Times New Roman" w:hAnsi="Times New Roman" w:cs="Times New Roman"/>
          <w:i/>
          <w:spacing w:val="-9"/>
          <w:sz w:val="26"/>
          <w:szCs w:val="26"/>
          <w:shd w:val="clear" w:color="auto" w:fill="FFFFFF"/>
        </w:rPr>
        <w:t>нормоконтролеру</w:t>
      </w:r>
      <w:proofErr w:type="spellEnd"/>
      <w:r w:rsidRPr="00E5100B">
        <w:rPr>
          <w:rFonts w:ascii="Times New Roman" w:eastAsia="Times New Roman" w:hAnsi="Times New Roman" w:cs="Times New Roman"/>
          <w:spacing w:val="-9"/>
          <w:sz w:val="26"/>
          <w:szCs w:val="26"/>
          <w:shd w:val="clear" w:color="auto" w:fill="FFFFFF"/>
        </w:rPr>
        <w:t xml:space="preserve"> для проверки соответствия оформления работы предъявляемым требованиям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6"/>
          <w:szCs w:val="26"/>
          <w:shd w:val="clear" w:color="auto" w:fill="FFFFFF"/>
        </w:rPr>
      </w:pPr>
    </w:p>
    <w:p w:rsidR="00E60FF5" w:rsidRPr="00E5100B" w:rsidRDefault="00E60FF5" w:rsidP="00E60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9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b/>
          <w:spacing w:val="-9"/>
          <w:sz w:val="26"/>
          <w:szCs w:val="26"/>
          <w:shd w:val="clear" w:color="auto" w:fill="FFFFFF"/>
        </w:rPr>
        <w:t>1.5 Руководство выпускной квалификационной работой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Для руководства процессом подготовки выпускной квалификационной работы каждому выпускнику назначается руководитель.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После утверждения темы совместно с научным руководителем студент составляет проект индивидуального задания на выполнение дипломной работы. Целью составления задания является уяснение замысла работы и поставленных в ней основных проблем. Оформление задания на работу предполагает составление под контролем научного руко</w:t>
      </w:r>
      <w:r w:rsidR="008714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водителя плана будущей работы. 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дипломном задании фиксируются тема квалификационной работы, структура основных ее разделов и сроки выполнения.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Общение со специалистами (кафедрой, научным руководителем, консультантами, непосредственными руководителями преддипломной практики и другими) служит развитию коммуникативной культуры будущего специалиста. Процедура подготовки и проведения защиты </w:t>
      </w:r>
      <w:r w:rsidR="0075688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ВКР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вырабатывает навыки вхождения в профессиональное сообщество.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6"/>
          <w:szCs w:val="26"/>
          <w:shd w:val="clear" w:color="auto" w:fill="FFFFFF"/>
        </w:rPr>
      </w:pPr>
    </w:p>
    <w:p w:rsidR="00E60FF5" w:rsidRPr="00E5100B" w:rsidRDefault="00E60FF5" w:rsidP="00E60FF5">
      <w:pPr>
        <w:pStyle w:val="a3"/>
        <w:numPr>
          <w:ilvl w:val="0"/>
          <w:numId w:val="24"/>
        </w:numPr>
        <w:tabs>
          <w:tab w:val="left" w:pos="708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pacing w:val="-9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b/>
          <w:spacing w:val="-9"/>
          <w:sz w:val="26"/>
          <w:szCs w:val="26"/>
          <w:shd w:val="clear" w:color="auto" w:fill="FFFFFF"/>
        </w:rPr>
        <w:t>ПОРЯДОК ВЫПОЛНЕНИЯ ВЫПУСКНОЙКВАЛИФИКАЦИОННОЙ РАБОТЫ</w:t>
      </w:r>
    </w:p>
    <w:p w:rsidR="00E60FF5" w:rsidRPr="00E5100B" w:rsidRDefault="00E60FF5" w:rsidP="00E60F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lastRenderedPageBreak/>
        <w:t>Срок проведения ГИА по образовательной программе устанавливается в соответствии с календарным учебным графиком и трудоемкостью, предусмотренной ОПОП, утвержденного учебного плана.</w:t>
      </w:r>
    </w:p>
    <w:p w:rsidR="00E60FF5" w:rsidRPr="00E5100B" w:rsidRDefault="00E60FF5" w:rsidP="00E60FF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>Соблюдение установленных сроков и последовательности выполнения квалификационной работы направлено на оптимизацию процесса достижения поставленных целей. Рекомендуется следующая последовательность этапов ее выполнения:</w:t>
      </w:r>
    </w:p>
    <w:p w:rsidR="00E60FF5" w:rsidRPr="00E5100B" w:rsidRDefault="00E60FF5" w:rsidP="00E60FF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>1. Выбор темы работы, ее утверждение за месяц до начала преддипломной практики.</w:t>
      </w:r>
    </w:p>
    <w:p w:rsidR="00E60FF5" w:rsidRPr="00E5100B" w:rsidRDefault="00E60FF5" w:rsidP="00E60FF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>2.Подбор</w:t>
      </w:r>
      <w:r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ab/>
        <w:t>научной</w:t>
      </w:r>
      <w:r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ab/>
        <w:t>литературы,</w:t>
      </w:r>
      <w:r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ab/>
        <w:t xml:space="preserve"> </w:t>
      </w:r>
      <w:r w:rsidR="0075688C">
        <w:rPr>
          <w:rFonts w:ascii="Times New Roman" w:eastAsia="Times New Roman" w:hAnsi="Times New Roman" w:cs="Times New Roman"/>
          <w:spacing w:val="-6"/>
          <w:sz w:val="26"/>
          <w:szCs w:val="26"/>
        </w:rPr>
        <w:t>нормативной</w:t>
      </w:r>
      <w:r w:rsidR="0075688C">
        <w:rPr>
          <w:rFonts w:ascii="Times New Roman" w:eastAsia="Times New Roman" w:hAnsi="Times New Roman" w:cs="Times New Roman"/>
          <w:spacing w:val="-6"/>
          <w:sz w:val="26"/>
          <w:szCs w:val="26"/>
        </w:rPr>
        <w:tab/>
        <w:t xml:space="preserve">документации </w:t>
      </w:r>
      <w:r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</w:p>
    <w:p w:rsidR="00E60FF5" w:rsidRPr="00E5100B" w:rsidRDefault="00E60FF5" w:rsidP="00E60FF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>ознакомление с ними до начала преддипломной практики.</w:t>
      </w:r>
    </w:p>
    <w:p w:rsidR="00E60FF5" w:rsidRPr="00E5100B" w:rsidRDefault="00E60FF5" w:rsidP="00E60FF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3. Написание теоретической части работы с проработкой методического обеспечения для проведения анализа изучаемого объекта. Сбор аналитических данных по разработанному ранее плану. </w:t>
      </w:r>
    </w:p>
    <w:p w:rsidR="00E60FF5" w:rsidRPr="00E5100B" w:rsidRDefault="00E60FF5" w:rsidP="00E60FF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>4.</w:t>
      </w:r>
      <w:r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ab/>
        <w:t>Обобщение аналитических материалов и представление руководителю. Доработка теоретической части работы по замечаниям руководителя.</w:t>
      </w:r>
    </w:p>
    <w:p w:rsidR="00FC2027" w:rsidRDefault="00E60FF5" w:rsidP="00FC202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>5. Экономическое, техническое и организационное обоснование предлагаемых решений и представление руководителю. Доработка аналитической части работы по замечаниям руководителя.</w:t>
      </w:r>
    </w:p>
    <w:p w:rsidR="00FC2027" w:rsidRDefault="00FC2027" w:rsidP="00FC202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6. </w:t>
      </w:r>
      <w:r w:rsidR="00E60FF5"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>Доработка рекомендательной части работы по замечаниям руководителя. Написание введения и заключения.</w:t>
      </w:r>
      <w:r w:rsidR="00E60FF5"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ab/>
        <w:t>Подготовка библиографического списка и приложений. Все части работы должны быть представлены руководителю не позднее, чем за 3 недели до дня защиты.</w:t>
      </w:r>
    </w:p>
    <w:p w:rsidR="00E60FF5" w:rsidRPr="00E5100B" w:rsidRDefault="00FC2027" w:rsidP="00FC202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7. </w:t>
      </w:r>
      <w:r w:rsidR="00E60FF5"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Прохождение </w:t>
      </w:r>
      <w:proofErr w:type="spellStart"/>
      <w:r w:rsidR="00E60FF5"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>нормоконтроля</w:t>
      </w:r>
      <w:proofErr w:type="spellEnd"/>
      <w:r w:rsidR="00E60FF5"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 исправление замечаний по оформлению работы.</w:t>
      </w:r>
    </w:p>
    <w:p w:rsidR="00E60FF5" w:rsidRPr="00E5100B" w:rsidRDefault="00FC2027" w:rsidP="00E60FF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8</w:t>
      </w:r>
      <w:r w:rsidR="00E60FF5"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  <w:r w:rsidR="00E60FF5"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ab/>
        <w:t>В оформленном виде работа должна быть представлена научному</w:t>
      </w:r>
      <w:r w:rsidR="00E60FF5"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br/>
        <w:t xml:space="preserve">руководителю не позднее, чем за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три</w:t>
      </w:r>
      <w:r w:rsidR="00E60FF5"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недели до предполагаемого срока ее</w:t>
      </w:r>
      <w:r w:rsidR="00E60FF5"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br/>
        <w:t>защиты. Об этом делается запись в дипломном задании.</w:t>
      </w:r>
    </w:p>
    <w:p w:rsidR="00E60FF5" w:rsidRPr="00E5100B" w:rsidRDefault="00FC2027" w:rsidP="00E60FF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9</w:t>
      </w:r>
      <w:r w:rsidR="00E60FF5"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E60FF5"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>Подготовка к защите квалификационной работы.</w:t>
      </w:r>
    </w:p>
    <w:p w:rsidR="00E60FF5" w:rsidRPr="00E5100B" w:rsidRDefault="00E60FF5" w:rsidP="00E60FF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>Ход выполнения квалификационных работ контролируется выпускающей кафедрой по состоянию:</w:t>
      </w:r>
    </w:p>
    <w:p w:rsidR="00E60FF5" w:rsidRPr="00E5100B" w:rsidRDefault="00E60FF5" w:rsidP="00E60FF5">
      <w:pPr>
        <w:numPr>
          <w:ilvl w:val="0"/>
          <w:numId w:val="20"/>
        </w:num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за </w:t>
      </w:r>
      <w:r w:rsidR="00871418">
        <w:rPr>
          <w:rFonts w:ascii="Times New Roman" w:eastAsia="Times New Roman" w:hAnsi="Times New Roman" w:cs="Times New Roman"/>
          <w:spacing w:val="-6"/>
          <w:sz w:val="26"/>
          <w:szCs w:val="26"/>
        </w:rPr>
        <w:t>месяц</w:t>
      </w:r>
      <w:r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до защиты (95-100 % работы);</w:t>
      </w:r>
    </w:p>
    <w:p w:rsidR="00E60FF5" w:rsidRPr="00E5100B" w:rsidRDefault="00E60FF5" w:rsidP="00E60FF5">
      <w:pPr>
        <w:numPr>
          <w:ilvl w:val="0"/>
          <w:numId w:val="20"/>
        </w:num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за </w:t>
      </w:r>
      <w:r w:rsidR="00871418">
        <w:rPr>
          <w:rFonts w:ascii="Times New Roman" w:eastAsia="Times New Roman" w:hAnsi="Times New Roman" w:cs="Times New Roman"/>
          <w:spacing w:val="-6"/>
          <w:sz w:val="26"/>
          <w:szCs w:val="26"/>
        </w:rPr>
        <w:t>три</w:t>
      </w:r>
      <w:r w:rsidRPr="00E5100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недели до защиты (100 % работы).</w:t>
      </w:r>
    </w:p>
    <w:p w:rsidR="00E60FF5" w:rsidRPr="00E5100B" w:rsidRDefault="00E60FF5" w:rsidP="00E60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shd w:val="clear" w:color="auto" w:fill="FFFFFF"/>
        </w:rPr>
      </w:pPr>
    </w:p>
    <w:p w:rsidR="00E60FF5" w:rsidRPr="00E5100B" w:rsidRDefault="00E60FF5" w:rsidP="00E60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b/>
          <w:spacing w:val="-6"/>
          <w:sz w:val="26"/>
          <w:szCs w:val="26"/>
          <w:shd w:val="clear" w:color="auto" w:fill="FFFFFF"/>
        </w:rPr>
        <w:t>2.1  Подготовка к защите выпускной квалификационной работы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процессе выполнения работы законченные разделы </w:t>
      </w:r>
      <w:r w:rsidRPr="00E5100B">
        <w:rPr>
          <w:rFonts w:ascii="Times New Roman" w:eastAsia="Times New Roman" w:hAnsi="Times New Roman" w:cs="Times New Roman"/>
          <w:spacing w:val="-12"/>
          <w:sz w:val="26"/>
          <w:szCs w:val="26"/>
          <w:shd w:val="clear" w:color="auto" w:fill="FFFFFF"/>
        </w:rPr>
        <w:t xml:space="preserve">предоставляются </w:t>
      </w:r>
      <w:r w:rsidR="00A03D81" w:rsidRPr="00E5100B">
        <w:rPr>
          <w:rFonts w:ascii="Times New Roman" w:eastAsia="Times New Roman" w:hAnsi="Times New Roman" w:cs="Times New Roman"/>
          <w:spacing w:val="-12"/>
          <w:sz w:val="26"/>
          <w:szCs w:val="26"/>
          <w:shd w:val="clear" w:color="auto" w:fill="FFFFFF"/>
        </w:rPr>
        <w:t xml:space="preserve">на  проверку  научному </w:t>
      </w:r>
      <w:r w:rsidRPr="00E5100B">
        <w:rPr>
          <w:rFonts w:ascii="Times New Roman" w:eastAsia="Times New Roman" w:hAnsi="Times New Roman" w:cs="Times New Roman"/>
          <w:spacing w:val="-12"/>
          <w:sz w:val="26"/>
          <w:szCs w:val="26"/>
          <w:shd w:val="clear" w:color="auto" w:fill="FFFFFF"/>
        </w:rPr>
        <w:t xml:space="preserve"> руководителю. 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После чего ВКР в несброшюрованном виде </w:t>
      </w:r>
      <w:r w:rsidRPr="00E5100B">
        <w:rPr>
          <w:rFonts w:ascii="Times New Roman" w:eastAsia="Times New Roman" w:hAnsi="Times New Roman" w:cs="Times New Roman"/>
          <w:spacing w:val="-4"/>
          <w:sz w:val="26"/>
          <w:szCs w:val="26"/>
          <w:shd w:val="clear" w:color="auto" w:fill="FFFFFF"/>
        </w:rPr>
        <w:t xml:space="preserve">представляется </w:t>
      </w:r>
      <w:proofErr w:type="spellStart"/>
      <w:r w:rsidRPr="00E5100B">
        <w:rPr>
          <w:rFonts w:ascii="Times New Roman" w:eastAsia="Times New Roman" w:hAnsi="Times New Roman" w:cs="Times New Roman"/>
          <w:spacing w:val="-4"/>
          <w:sz w:val="26"/>
          <w:szCs w:val="26"/>
          <w:shd w:val="clear" w:color="auto" w:fill="FFFFFF"/>
        </w:rPr>
        <w:t>нормоконтролеру</w:t>
      </w:r>
      <w:proofErr w:type="spellEnd"/>
      <w:r w:rsidRPr="00E5100B">
        <w:rPr>
          <w:rFonts w:ascii="Times New Roman" w:eastAsia="Times New Roman" w:hAnsi="Times New Roman" w:cs="Times New Roman"/>
          <w:spacing w:val="-4"/>
          <w:sz w:val="26"/>
          <w:szCs w:val="26"/>
          <w:shd w:val="clear" w:color="auto" w:fill="FFFFFF"/>
        </w:rPr>
        <w:t xml:space="preserve"> для проверки правильности ее оформления на 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соответствие требованиям </w:t>
      </w:r>
      <w:r w:rsidRPr="00E5100B">
        <w:rPr>
          <w:rFonts w:ascii="Times New Roman" w:eastAsia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Положения о </w:t>
      </w:r>
      <w:r w:rsidRPr="00E5100B">
        <w:rPr>
          <w:rFonts w:ascii="Times New Roman" w:eastAsia="Times New Roman" w:hAnsi="Times New Roman" w:cs="Times New Roman"/>
          <w:spacing w:val="-14"/>
          <w:sz w:val="26"/>
          <w:szCs w:val="26"/>
          <w:shd w:val="clear" w:color="auto" w:fill="FFFFFF"/>
        </w:rPr>
        <w:t xml:space="preserve">требованиях к оформлению рефератов, отчетов по практике, контрольных, курсовых и </w:t>
      </w:r>
      <w:r w:rsidRPr="00E5100B">
        <w:rPr>
          <w:rFonts w:ascii="Times New Roman" w:eastAsia="Times New Roman" w:hAnsi="Times New Roman" w:cs="Times New Roman"/>
          <w:spacing w:val="-13"/>
          <w:sz w:val="26"/>
          <w:szCs w:val="26"/>
          <w:shd w:val="clear" w:color="auto" w:fill="FFFFFF"/>
        </w:rPr>
        <w:t>выпускных квалификационных работ УрГЭУ</w:t>
      </w:r>
      <w:r w:rsidR="0075688C">
        <w:rPr>
          <w:rFonts w:ascii="Times New Roman" w:eastAsia="Times New Roman" w:hAnsi="Times New Roman" w:cs="Times New Roman"/>
          <w:spacing w:val="-13"/>
          <w:sz w:val="26"/>
          <w:szCs w:val="26"/>
          <w:shd w:val="clear" w:color="auto" w:fill="FFFFFF"/>
        </w:rPr>
        <w:t xml:space="preserve"> </w:t>
      </w:r>
      <w:r w:rsidRPr="00E5100B">
        <w:rPr>
          <w:rFonts w:ascii="Times New Roman" w:eastAsia="Times New Roman" w:hAnsi="Times New Roman" w:cs="Times New Roman"/>
          <w:spacing w:val="-13"/>
          <w:sz w:val="26"/>
          <w:szCs w:val="26"/>
          <w:shd w:val="clear" w:color="auto" w:fill="FFFFFF"/>
        </w:rPr>
        <w:t xml:space="preserve">(П7.5-000-2015).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процессе выполнения работы законченные разделы бакалаврск</w:t>
      </w:r>
      <w:r w:rsidR="00A03D81"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ой работы    предоставляются  на  проверку  научному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руководителю.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После чего квалификационная работа в несброшюрованном виде представляется </w:t>
      </w:r>
      <w:proofErr w:type="spellStart"/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нормоконтролеру</w:t>
      </w:r>
      <w:proofErr w:type="spellEnd"/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для проверки правильности ее оформления на соответствие стандартам.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Подписанная </w:t>
      </w:r>
      <w:proofErr w:type="spellStart"/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нормоконтролером</w:t>
      </w:r>
      <w:proofErr w:type="spellEnd"/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работа передается научному руководителю для просмотра и составления письменного </w:t>
      </w:r>
      <w:r w:rsidRPr="00E5100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Отзыва руководителя</w:t>
      </w:r>
      <w:r w:rsidRPr="00E5100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, 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котором особое 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внимание уделяется оценке выпускника по личностным характеристикам (ответственность, дисциплинированность, самостоятельность, активность, творчество, инициативность и т.д.), мотивируется возможность или невозможность представления квалификационной работы на защиту в ГЭК. Решение руководителя является основанием для допуска кафедрой квалификационной работы к защите.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 подготовке к защите студент должен подготовить доклад по теме квалификационной работы, в котором необходимо четко и кратко изложить основные положения работы. Для наглядности целесообразно подготовить иллюстрации (таблицы, схемы, графики и т.д.) в виде раздаточного материала членам ГЭК.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E60FF5" w:rsidRPr="00E5100B" w:rsidRDefault="00E60FF5" w:rsidP="00E60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  <w:t>Предварительная защита ВКР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 две недели до официальной защиты ВКР проводится ее </w:t>
      </w:r>
      <w:r w:rsidRPr="00E5100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предварительная защита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На предварительной защите студент-дипломник докладывает результаты выполненного исследования, отвечает на вопросы руководителей, консультантов и присутствующих студентов.  По результатам предварительной защиты в работу вносятся уточнения, исправления и дополнения.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 защите дипломной работы готовиться надо основательно и серьезно. Студент должен не только написать высококачественную работу, но и уметь защитить ее, так как иногда высокая оценка руководителя и рецензента снижается из-за плохой защиты.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Успешная защита основана на хорошо подготовленном докладе.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Структура доклада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может быть следующей:</w:t>
      </w:r>
    </w:p>
    <w:p w:rsidR="00E60FF5" w:rsidRPr="00E5100B" w:rsidRDefault="00E60FF5" w:rsidP="00E60FF5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обоснование причины выбора и </w:t>
      </w:r>
      <w:r w:rsidRPr="00E5100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актуальности 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темы работы;</w:t>
      </w:r>
    </w:p>
    <w:p w:rsidR="00E60FF5" w:rsidRPr="00E5100B" w:rsidRDefault="00E60FF5" w:rsidP="00E60FF5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характеристика объекта исследования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E60FF5" w:rsidRPr="00E5100B" w:rsidRDefault="00E60FF5" w:rsidP="00E60FF5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основные выводы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сформулированные автором в результате изучения теории и практики вопроса. Сначала желательно отметить положительные тенденции развития и современного состояния объекта и предмета исследования, а затем четко обрисовать выявленные проблемы и недостатки. </w:t>
      </w:r>
    </w:p>
    <w:p w:rsidR="00E60FF5" w:rsidRPr="00E5100B" w:rsidRDefault="00E60FF5" w:rsidP="00E60FF5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предложения и рекомендации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выпускника по решению выявленных экономико-правовых, организационных, управленческих и прочих проблемы или совершенствованию соответствующих процессов с обоснованием возможности их реализации в условиях того или иного предприятия, организации, структуры власти;</w:t>
      </w:r>
    </w:p>
    <w:p w:rsidR="00E60FF5" w:rsidRPr="00E5100B" w:rsidRDefault="00E60FF5" w:rsidP="00E60FF5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экономический, социальный</w:t>
      </w:r>
      <w:r w:rsidR="00F753CF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 и прочие</w:t>
      </w:r>
      <w:r w:rsidRPr="00E5100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 эффекты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от собственных разработок</w:t>
      </w:r>
      <w:r w:rsidR="00F753C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предложений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Выступление должно начинаться словами: «Уважаемые председатель и член</w:t>
      </w:r>
      <w:r w:rsidR="0057450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ы государственной экзаменационной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комиссии!», а заканчиваться: «Доклад окончен, благодарю за внимание».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Рекомендуемое время доклада – не более 10 минут, рекомендуемый объем доклада 2–2,5 листа текста в формате </w:t>
      </w:r>
      <w:proofErr w:type="spellStart"/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Word</w:t>
      </w:r>
      <w:proofErr w:type="spellEnd"/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размер шрифта 14 пунктов с полуторным интервалом. Следует помнить, что Вы не просто излагаете, а защищаете свои положения.  Выступление не должно включать теоретических положений, заимствованных из литературных или нормативных документов, ибо они не являются предметом защиты. Особое внимание необходимо сосредоточить на собственных разработках. В докладе обязательны ссылки на раздаточный материал.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Для наглядности и экономии времени целесообразно подготовить иллюстрации (таблицы, схемы, графики и т.д.) в виде раздаточного материала 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членам ГЭК и/или слайд-фильма (программы презентации). Количество листов раздаточного материала не должно превышать 12. В программе презентации количество слайдов не ограничивается. Допускается в процессе презентации использовать фотографический материал.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Необходимо продумать (подготовить письменно) ответы на замечания научного руководителя и рецензента.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Целью предварительной защиты выступает подготовка дипломника к защите выпускной квалификационной работы на заседании Государственной аттестационной комиссии, отработка доклада, раздаточного материала, ответов на вопросы. Уверенность в себе и своих результатах – залог успешной защиты.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Затем работа передается научному руководителю для составления письменного отзыва.   Текст ВКР должен быть проверен на объем заимствований в системе «</w:t>
      </w:r>
      <w:proofErr w:type="spellStart"/>
      <w:r w:rsidRPr="00E5100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Антиплагиат.ВУЗ</w:t>
      </w:r>
      <w:proofErr w:type="spellEnd"/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», отчет распечатывается.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ВКР размещается в электронно-библиотечной системе УрГЭУ (</w:t>
      </w:r>
      <w:hyperlink r:id="rId8">
        <w:r w:rsidRPr="00E5100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</w:rPr>
          <w:t>http://portfolio.usue.ru</w:t>
        </w:r>
      </w:hyperlink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) Пере</w:t>
      </w:r>
      <w:r w:rsidR="00BF2BC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 размещением пишется аннотация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 ВКР и заполняется разрешение на размещение. </w:t>
      </w:r>
      <w:r w:rsidRPr="00E5100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Размещение – не позднее, чем за </w:t>
      </w:r>
      <w:r w:rsidR="00574509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5</w:t>
      </w:r>
      <w:r w:rsidRPr="00E5100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 дн</w:t>
      </w:r>
      <w:r w:rsidR="00574509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ей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до защиты.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Допуск работы к защите производится заведующим выпускающей кафедры. </w:t>
      </w:r>
      <w:r w:rsidRPr="00E5100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Отметки о всех этапах допуска делаются в индивидуальном задании и на титульном листе.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Перед защитой студентом представляются следующие документы:</w:t>
      </w:r>
    </w:p>
    <w:p w:rsidR="00E60FF5" w:rsidRPr="00E5100B" w:rsidRDefault="00E60FF5" w:rsidP="00E60FF5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ВКР, подписанная на титульном листе   выпускником, научным руководителем, консультантами (если есть), </w:t>
      </w:r>
      <w:proofErr w:type="spellStart"/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нормоконтролером</w:t>
      </w:r>
      <w:proofErr w:type="spellEnd"/>
      <w:r w:rsidRPr="00E5100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;</w:t>
      </w:r>
    </w:p>
    <w:p w:rsidR="00E60FF5" w:rsidRPr="00E5100B" w:rsidRDefault="00E60FF5" w:rsidP="00E60FF5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задание на выполнение работы с отметками сроков окончательной подготовки работы, подписанное научным руководителем и заключением руководителя программы о допуске к защите;</w:t>
      </w:r>
    </w:p>
    <w:p w:rsidR="00E60FF5" w:rsidRPr="00E5100B" w:rsidRDefault="00E60FF5" w:rsidP="00E60FF5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отзыв научного руководителя;</w:t>
      </w:r>
    </w:p>
    <w:p w:rsidR="00E60FF5" w:rsidRPr="00E5100B" w:rsidRDefault="00E60FF5" w:rsidP="00E60FF5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разрешение на размещение выпускной квалификационной работы магистранта в электронно-библиотечной </w:t>
      </w:r>
      <w:proofErr w:type="spellStart"/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системеУрГЭУ</w:t>
      </w:r>
      <w:proofErr w:type="spellEnd"/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При налич</w:t>
      </w:r>
      <w:r w:rsidR="00BF2BC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ии элементов коммерческой тайны.</w:t>
      </w:r>
    </w:p>
    <w:p w:rsidR="00E60FF5" w:rsidRPr="00E5100B" w:rsidRDefault="00E60FF5" w:rsidP="00E60FF5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отчет о проверке в системе «</w:t>
      </w:r>
      <w:proofErr w:type="spellStart"/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Антиплагиат.ВУЗ</w:t>
      </w:r>
      <w:proofErr w:type="spellEnd"/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</w:t>
      </w:r>
    </w:p>
    <w:p w:rsidR="00E60FF5" w:rsidRPr="00E5100B" w:rsidRDefault="00E60FF5" w:rsidP="00E60FF5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справка о размещении ВКР в электронно-библиотечной системе УрГЭУ.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E60FF5" w:rsidRPr="00E5100B" w:rsidRDefault="00E60FF5" w:rsidP="00E60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2.2 Защита выпускной квалификационной работы</w:t>
      </w:r>
    </w:p>
    <w:p w:rsidR="00E60FF5" w:rsidRPr="00E5100B" w:rsidRDefault="00E60FF5" w:rsidP="00E60FF5">
      <w:pPr>
        <w:tabs>
          <w:tab w:val="left" w:pos="1397"/>
          <w:tab w:val="left" w:pos="2962"/>
          <w:tab w:val="left" w:pos="4022"/>
          <w:tab w:val="left" w:pos="6245"/>
          <w:tab w:val="left" w:pos="7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pacing w:val="-10"/>
          <w:sz w:val="26"/>
          <w:szCs w:val="26"/>
          <w:shd w:val="clear" w:color="auto" w:fill="FFFFFF"/>
        </w:rPr>
        <w:t xml:space="preserve">Защита ВКР   проводится   на   заседании </w:t>
      </w: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ГЭК согласно регламенту проведения государственных аттестационных испытаний.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Защита выпускной квалификационной работы проводится на открытом заседании ГЭК согласно положению о ГЭК. Порядок защиты: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-председатель ГЭК (заместитель) объявляет фамилию, имя и отечество выпускника, название работы с указанием места ее выполнения;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-доклад продолжительностью не более 10 минут, в течении которых он должен кратко сформулировать актуальность, цель и задачи работы, изложить основные выводы и рекомендации, обосновать их эффективность. Студент может пользоваться заранее подготовленным тезисами доклада и обязательно использовать иллюстрированный материал (5-6 листов);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-после окончания доклада члены ГЭК и присутствующие на защите предлагают дипломнику вопросы, имеющие непосредственные отношение к теме работы;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-студент отвечает на вопросы, поставленные в рецензии;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-выступление руководителя выпускной квалификационной работы, а в случае его отсутствия секретарь ГЭК зачитывает отзыв руководителя;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-председатель ГЭК (заместитель) предоставляет желающим слово для выступления, после чего объявляет об окончании защиты.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после окончания открытой защиты проводится закрытое заседание ГЭК (возможно с участием руководителей), на котором определяются итоговые оценки по 4 – балльной системе (отлично, хорошо, удовлетворительно, неудовлетворительно). После закрытого обсуждения председатель объявляет решение ГЭК. 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Протокол заседания ГЭК ведется секретарем. В него вносятся все заданные вопросы, особые мнения, решение комиссии об оценке и присвоении выпускнику степени бакалавра. Протокол подписывается председателем ГЭК, членами комиссии и секретарем.</w:t>
      </w:r>
    </w:p>
    <w:p w:rsidR="00A03D81" w:rsidRDefault="00A03D81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shd w:val="clear" w:color="auto" w:fill="FFFFFF"/>
        </w:rPr>
      </w:pPr>
    </w:p>
    <w:p w:rsidR="00E5100B" w:rsidRPr="00E5100B" w:rsidRDefault="00E5100B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shd w:val="clear" w:color="auto" w:fill="FFFFFF"/>
        </w:rPr>
      </w:pPr>
    </w:p>
    <w:p w:rsidR="00E60FF5" w:rsidRPr="00E5100B" w:rsidRDefault="00E60FF5" w:rsidP="00E60FF5">
      <w:pPr>
        <w:numPr>
          <w:ilvl w:val="0"/>
          <w:numId w:val="23"/>
        </w:num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7"/>
          <w:sz w:val="26"/>
          <w:szCs w:val="26"/>
          <w:shd w:val="clear" w:color="auto" w:fill="FFFFFF"/>
        </w:rPr>
      </w:pPr>
      <w:r w:rsidRPr="00E5100B">
        <w:rPr>
          <w:rFonts w:ascii="Times New Roman" w:eastAsia="Times New Roman" w:hAnsi="Times New Roman" w:cs="Times New Roman"/>
          <w:b/>
          <w:spacing w:val="-7"/>
          <w:sz w:val="26"/>
          <w:szCs w:val="26"/>
          <w:shd w:val="clear" w:color="auto" w:fill="FFFFFF"/>
        </w:rPr>
        <w:t>КРИТЕРИИ ОЦЕНКИ РЕЗУЛЬТАТОВ ЗАЩИТЫ ВЫПУСКНЫХ КВАЛИФИКАЦИОННЫХ РАБОТ</w:t>
      </w:r>
    </w:p>
    <w:p w:rsidR="00E60FF5" w:rsidRPr="00E5100B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00B">
        <w:rPr>
          <w:rFonts w:ascii="Times New Roman" w:eastAsia="Times New Roman" w:hAnsi="Times New Roman" w:cs="Times New Roman"/>
          <w:sz w:val="26"/>
          <w:szCs w:val="26"/>
        </w:rPr>
        <w:t xml:space="preserve">Критерии оценки результатов сдачи государственных экзаменов и защиты выпускных квалификационных работ утверждены приказом </w:t>
      </w:r>
      <w:r w:rsidRPr="00E5100B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E5100B">
        <w:rPr>
          <w:rFonts w:ascii="Times New Roman" w:eastAsia="Times New Roman" w:hAnsi="Times New Roman" w:cs="Times New Roman"/>
          <w:sz w:val="26"/>
          <w:szCs w:val="26"/>
        </w:rPr>
        <w:t xml:space="preserve">198/1   от 28.04.2017 Порядок проведения государственной итоговой аттестации по образовательным программам высшего образования – программам бакалавриата, специалитета и магистратуры П 7.5-093-2017. </w:t>
      </w:r>
    </w:p>
    <w:p w:rsidR="00E5100B" w:rsidRPr="00E5100B" w:rsidRDefault="00E5100B" w:rsidP="00E60FF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4465"/>
        <w:gridCol w:w="918"/>
        <w:gridCol w:w="3378"/>
      </w:tblGrid>
      <w:tr w:rsidR="00E60FF5" w:rsidTr="00C03D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C03D77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C03D77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 оценки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C03D77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C03D77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 оценивания формирования компетенций</w:t>
            </w:r>
          </w:p>
        </w:tc>
      </w:tr>
      <w:tr w:rsidR="00E60FF5" w:rsidTr="00C03D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C03D77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934ADD">
            <w:pPr>
              <w:tabs>
                <w:tab w:val="left" w:pos="15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 «отлично»</w:t>
            </w:r>
            <w:r>
              <w:rPr>
                <w:rFonts w:ascii="Times New Roman" w:eastAsia="Times New Roman" w:hAnsi="Times New Roman" w:cs="Times New Roman"/>
                <w:sz w:val="24"/>
              </w:rPr>
              <w:t> 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межпредметные связи. Развернуто аргументирует выдвигаемые положения, приводит убедительные примеры.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C03D77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C03D77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Творческое действие – самостоятельное конструирование способа деятельности, поиск новой информации. Формулирование оценочных суждений на основе имеющихся фактов и заданных критериев.</w:t>
            </w:r>
          </w:p>
        </w:tc>
      </w:tr>
      <w:tr w:rsidR="00E60FF5" w:rsidTr="00C03D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C03D77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934ADD">
            <w:pPr>
              <w:tabs>
                <w:tab w:val="left" w:pos="15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 «хорошо»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 Устанавливает содержательные межпредметные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правильны. Речь грамотна, используется профессиональная лексика.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C03D77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C03D77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Воспроизведение, репродуктивное действие – самостоятельное воспроизведение и применение информации для выполнения данного действия. Студент на этом уровне способен по памяти воспроизводить ранее усвоенную информацию и применять усвоенные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алгоритмы деятельности для решения типовых задач</w:t>
            </w:r>
          </w:p>
        </w:tc>
      </w:tr>
      <w:tr w:rsidR="00E60FF5" w:rsidTr="00C03D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C03D77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934ADD">
            <w:pPr>
              <w:tabs>
                <w:tab w:val="left" w:pos="15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 «удовлетворительно»</w:t>
            </w:r>
            <w:r>
              <w:rPr>
                <w:rFonts w:ascii="Times New Roman" w:eastAsia="Times New Roman" w:hAnsi="Times New Roman" w:cs="Times New Roman"/>
                <w:sz w:val="24"/>
              </w:rPr>
              <w:t> 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недостаточно аргументированы. Ответ носит преимущественно теоретический характер, примеры ограничены, либо отсутствуют.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C03D77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C03D77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Применение, продуктивное действие – поиск и использование информации для самостоятельного выполнения нового действия (знания, умения, навыки). Этот уровень предполагает комбинирование студентом известных алгоритмов и приемов деятельности, применения навыков эвристического мышления.</w:t>
            </w:r>
          </w:p>
        </w:tc>
      </w:tr>
      <w:tr w:rsidR="00E60FF5" w:rsidTr="00C03D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C03D77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934ADD">
            <w:pPr>
              <w:tabs>
                <w:tab w:val="left" w:pos="15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 «неудовлетворительно»</w:t>
            </w:r>
            <w:r>
              <w:rPr>
                <w:rFonts w:ascii="Times New Roman" w:eastAsia="Times New Roman" w:hAnsi="Times New Roman" w:cs="Times New Roman"/>
                <w:sz w:val="24"/>
              </w:rPr>
              <w:t> ставится при условии недостаточного раскрытия профессиональных понятий, категорий,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C03D77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FF5" w:rsidRDefault="00E60FF5" w:rsidP="00C03D77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Репродуктивная деятельность (узнавание объектов, свойств, процессов при повторном восприятии информации о них или действий с ними). На этом уровне студент не способен самостоятельно, без помощи извне, воспроизводить и применять полученную информацию. </w:t>
            </w:r>
          </w:p>
        </w:tc>
      </w:tr>
    </w:tbl>
    <w:p w:rsidR="00AC5C0C" w:rsidRPr="00E60FF5" w:rsidRDefault="00AC5C0C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5C0C" w:rsidRPr="00E60FF5" w:rsidRDefault="00AC5C0C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5C0C" w:rsidRDefault="00E60FF5" w:rsidP="0036742B">
      <w:pPr>
        <w:numPr>
          <w:ilvl w:val="0"/>
          <w:numId w:val="1"/>
        </w:num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ПЕРЕЧЕНЬ КОМПЕТЕНЦИЙ, КОТОРЫМИ ДОЛЖЕН ОВЛАДЕТЬ ОБУЧАЮЩИЙСЯ В РЕЗУЛЬТАТЕ ОСВОЕНИЯ ОП ВО</w:t>
      </w:r>
    </w:p>
    <w:p w:rsidR="00AC5C0C" w:rsidRDefault="00AC5C0C">
      <w:pPr>
        <w:tabs>
          <w:tab w:val="left" w:pos="708"/>
        </w:tabs>
        <w:spacing w:after="0" w:line="240" w:lineRule="auto"/>
        <w:ind w:left="720"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4294"/>
        <w:gridCol w:w="1549"/>
      </w:tblGrid>
      <w:tr w:rsidR="00AC5C0C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Планируемые результаты освоения ОП ВО – компетенции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аттестации</w:t>
            </w:r>
          </w:p>
        </w:tc>
      </w:tr>
      <w:tr w:rsidR="00AC5C0C">
        <w:trPr>
          <w:trHeight w:val="609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AC5C0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Промежуточная аттестация (дисциплины, практики)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ГИА</w:t>
            </w:r>
          </w:p>
        </w:tc>
      </w:tr>
      <w:tr w:rsidR="00AC5C0C">
        <w:trPr>
          <w:trHeight w:val="1"/>
        </w:trPr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Общекультурные (ОК) компетенции, определенные ФГОС ВО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ОК-1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Философия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ОК-2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Политология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ОК-3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Математический анализ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Экономическая теория</w:t>
            </w:r>
          </w:p>
          <w:p w:rsidR="00AC5C0C" w:rsidRDefault="0003248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практика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Линейная алгебра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Статистика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 строительства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Методы прогнозирования рынка недвижимости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ОК-4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в управление недвижимостью</w:t>
            </w:r>
          </w:p>
          <w:p w:rsidR="00AC5C0C" w:rsidRDefault="0003248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практика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Графоаналитические методы территориальных исследований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право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Правоведение</w:t>
            </w:r>
          </w:p>
          <w:p w:rsidR="00AC5C0C" w:rsidRDefault="0003248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практика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Гражданско-правовые сделки с объектами недвижимости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Правовое обеспечение землеустройства и кадастров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Метрология, стандартизация и сертификация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регистрация прав на недвижимое имущество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Правовое регулирование сделок с недвижимостью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Земельное право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 w:rsidTr="00032482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ОК-5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 w:rsidP="0003248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</w:t>
            </w:r>
          </w:p>
          <w:p w:rsidR="00AC5C0C" w:rsidRDefault="00E60FF5" w:rsidP="0003248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Психология</w:t>
            </w:r>
          </w:p>
          <w:p w:rsidR="00AC5C0C" w:rsidRDefault="00032482" w:rsidP="0003248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практика</w:t>
            </w:r>
          </w:p>
          <w:p w:rsidR="00AC5C0C" w:rsidRDefault="00E60FF5" w:rsidP="0003248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Конфликтология</w:t>
            </w:r>
          </w:p>
          <w:p w:rsidR="00AC5C0C" w:rsidRDefault="00E60FF5" w:rsidP="00032482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Деловая этика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ОК-6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работать в команде, толерантно воспринимая социальные и культурные различия;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Психология</w:t>
            </w:r>
          </w:p>
          <w:p w:rsidR="00AC5C0C" w:rsidRDefault="00C03D7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практика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Политология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Конфликтология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Деловая этика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ОК-7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к самоорганизации и самообразованию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в управление недвижимостью</w:t>
            </w:r>
          </w:p>
          <w:p w:rsidR="00AC5C0C" w:rsidRDefault="00C03D7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практика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Психология</w:t>
            </w:r>
          </w:p>
          <w:p w:rsidR="00AC5C0C" w:rsidRDefault="00C03D77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</w:t>
            </w:r>
            <w:r w:rsidR="00E60FF5">
              <w:rPr>
                <w:rFonts w:ascii="Times New Roman" w:eastAsia="Times New Roman" w:hAnsi="Times New Roman" w:cs="Times New Roman"/>
                <w:sz w:val="24"/>
              </w:rPr>
              <w:t xml:space="preserve"> практика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ОК-8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Элективные курсы по физической культуре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Безопасность жизнедеятельности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Общепрофессиональные (ОПК) компетенции, определенные ФГОС ВО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ОПК-1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Математический анализ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в управление недвижимостью</w:t>
            </w:r>
          </w:p>
          <w:p w:rsidR="00AC5C0C" w:rsidRDefault="00C03D7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практика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Базы данных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Информационные технологии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Компьютерные сети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Статистика</w:t>
            </w:r>
          </w:p>
          <w:p w:rsidR="00AC5C0C" w:rsidRDefault="00C03D7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практика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Инженерное обустройство территории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ОПК-2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землеустройства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градостроительства и планировка населенных мест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Территориальное планирование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Зонирование территории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Геология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 w:rsidTr="00C03D77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ОПК-3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использовать знания современных технологий проектных, кадастровых и других работ, связанных с землеустройством и кадастрами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C03D77" w:rsidP="00C03D7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практика</w:t>
            </w:r>
          </w:p>
          <w:p w:rsidR="00AC5C0C" w:rsidRDefault="00E60FF5" w:rsidP="00C03D77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Инженерное обустройство территории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Профессиональные (ПК) компетенции, определенные ФГОС ВО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ПК-1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применять знание законов страны для правового регулирования земельно-имущественных отношений, контроль за использованием земель и недвижимости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 w:rsidRPr="00E60FF5">
              <w:rPr>
                <w:rFonts w:ascii="Times New Roman" w:eastAsia="Times New Roman" w:hAnsi="Times New Roman" w:cs="Times New Roman"/>
                <w:sz w:val="24"/>
              </w:rPr>
              <w:t>Графоаналитические методы территориальных исследований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право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Гражданско-правовые сделки с объектами недвижимости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Правовое обеспечение землеустройства и кадастров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регистрация прав на недвижимое имущество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Правовое регулирование сделок с недвижимостью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Правовое регулирование оценочной деятельности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Земельное право</w:t>
            </w:r>
          </w:p>
          <w:p w:rsidR="00AC5C0C" w:rsidRDefault="00C03D7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</w:t>
            </w:r>
            <w:r w:rsidR="00E60FF5">
              <w:rPr>
                <w:rFonts w:ascii="Times New Roman" w:eastAsia="Times New Roman" w:hAnsi="Times New Roman" w:cs="Times New Roman"/>
                <w:sz w:val="24"/>
              </w:rPr>
              <w:t xml:space="preserve"> практика</w:t>
            </w:r>
          </w:p>
          <w:p w:rsidR="00AC5C0C" w:rsidRDefault="00C03D77" w:rsidP="00C03D77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з</w:t>
            </w:r>
            <w:r w:rsidR="00E60FF5">
              <w:rPr>
                <w:rFonts w:ascii="Times New Roman" w:eastAsia="Times New Roman" w:hAnsi="Times New Roman" w:cs="Times New Roman"/>
                <w:sz w:val="24"/>
              </w:rPr>
              <w:t>ащита ВКР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ПК-2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использовать знания для управления земельными ресурсами, недвижимостью, организации и проведения кадастровых и землеустроительных работ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Конфликтология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Деловая этика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Геодезия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кадастра недвижимости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Бизнес-планирование в управлении недвижимостью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Управление проектами в сфере недвижимости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рынок недвижимости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Регулирование земельных отношений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региональным имущественным комплексом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ПК-8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использовать знания современных технологий сбора, систематизации, обработки и учета информации об объектах недвижимости, современных географических и земельно-информационных системах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Базы данных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Информационные технологии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Компьютерные сети 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 w:rsidRPr="00E60FF5">
              <w:rPr>
                <w:rFonts w:ascii="Times New Roman" w:eastAsia="Times New Roman" w:hAnsi="Times New Roman" w:cs="Times New Roman"/>
                <w:sz w:val="24"/>
              </w:rPr>
              <w:t>Графоаналитические методы территориальных исследований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градостроительства и планировка населенных мест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Картография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Метрология, стандартизация и сертификация</w:t>
            </w:r>
          </w:p>
          <w:p w:rsidR="00AC5C0C" w:rsidRDefault="00C03D7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</w:t>
            </w:r>
            <w:r w:rsidR="00E60FF5">
              <w:rPr>
                <w:rFonts w:ascii="Times New Roman" w:eastAsia="Times New Roman" w:hAnsi="Times New Roman" w:cs="Times New Roman"/>
                <w:sz w:val="24"/>
              </w:rPr>
              <w:t>ая практика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прогнозирования рынка недвижимости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Географические информационные системы</w:t>
            </w:r>
          </w:p>
          <w:p w:rsidR="00AC5C0C" w:rsidRDefault="00C03D77" w:rsidP="00C03D77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з</w:t>
            </w:r>
            <w:r w:rsidR="00E60FF5" w:rsidRPr="00E60FF5">
              <w:rPr>
                <w:rFonts w:ascii="Times New Roman" w:eastAsia="Times New Roman" w:hAnsi="Times New Roman" w:cs="Times New Roman"/>
                <w:sz w:val="24"/>
              </w:rPr>
              <w:t>ащита ВКР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ПК-9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использовать знания о принципах, показателях и методиках кадастровой и экономической оценки земель и других объектов недвижимости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в управление недвижимостью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 w:rsidRPr="00E60FF5">
              <w:rPr>
                <w:rFonts w:ascii="Times New Roman" w:eastAsia="Times New Roman" w:hAnsi="Times New Roman" w:cs="Times New Roman"/>
                <w:sz w:val="24"/>
              </w:rPr>
              <w:t>Оценка земельных ресурсов и объектов недвижимости</w:t>
            </w:r>
          </w:p>
          <w:p w:rsidR="00AC5C0C" w:rsidRDefault="00C03D7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практика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кадастра недвижимости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 недвижимости</w:t>
            </w:r>
          </w:p>
          <w:p w:rsidR="00AC5C0C" w:rsidRDefault="00C03D77" w:rsidP="00C03D77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з</w:t>
            </w:r>
            <w:r w:rsidR="00E60FF5" w:rsidRPr="00E60FF5">
              <w:rPr>
                <w:rFonts w:ascii="Times New Roman" w:eastAsia="Times New Roman" w:hAnsi="Times New Roman" w:cs="Times New Roman"/>
                <w:sz w:val="24"/>
              </w:rPr>
              <w:t>ащита ВКР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ПК-10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использовать знания современных технологий при проведении землеустроительных и кадастровых работ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землеустройства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Геодезия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Территориальное планирование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Зонирование территории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кадастра недвижимости</w:t>
            </w:r>
          </w:p>
          <w:p w:rsidR="00AC5C0C" w:rsidRDefault="00C03D77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</w:t>
            </w:r>
            <w:r w:rsidR="00E60FF5">
              <w:rPr>
                <w:rFonts w:ascii="Times New Roman" w:eastAsia="Times New Roman" w:hAnsi="Times New Roman" w:cs="Times New Roman"/>
                <w:sz w:val="24"/>
              </w:rPr>
              <w:t>ая практика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 w:rsidTr="00C03D77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ПК-11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использовать знания современных методик и технологий мониторинга земель и недвижимости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C03D77" w:rsidP="00C03D7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практика</w:t>
            </w:r>
          </w:p>
          <w:p w:rsidR="00AC5C0C" w:rsidRDefault="00E60FF5" w:rsidP="00C03D7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недвижимости</w:t>
            </w:r>
          </w:p>
          <w:p w:rsidR="00AC5C0C" w:rsidRDefault="00C03D77" w:rsidP="00C03D77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з</w:t>
            </w:r>
            <w:r w:rsidR="00E60FF5">
              <w:rPr>
                <w:rFonts w:ascii="Times New Roman" w:eastAsia="Times New Roman" w:hAnsi="Times New Roman" w:cs="Times New Roman"/>
                <w:sz w:val="24"/>
              </w:rPr>
              <w:t>ащита ВКР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 w:rsidTr="00C03D77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ПК-12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использовать знания современных технологий технической инвентаризации объектов капитального строительства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C03D77" w:rsidP="00C03D7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практика</w:t>
            </w:r>
          </w:p>
          <w:p w:rsidR="00AC5C0C" w:rsidRDefault="00E60FF5" w:rsidP="00C03D7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 строительства</w:t>
            </w:r>
          </w:p>
          <w:p w:rsidR="00AC5C0C" w:rsidRDefault="00E60FF5" w:rsidP="00C03D7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Инфраструктура города</w:t>
            </w:r>
          </w:p>
          <w:p w:rsidR="00AC5C0C" w:rsidRDefault="00E60FF5" w:rsidP="00C03D7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 города</w:t>
            </w:r>
          </w:p>
          <w:p w:rsidR="00AC5C0C" w:rsidRDefault="00C03D77" w:rsidP="00C03D77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</w:t>
            </w:r>
            <w:r w:rsidR="00E60FF5">
              <w:rPr>
                <w:rFonts w:ascii="Times New Roman" w:eastAsia="Times New Roman" w:hAnsi="Times New Roman" w:cs="Times New Roman"/>
                <w:sz w:val="24"/>
              </w:rPr>
              <w:t>ая практика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Профессиональные дополнительные компетенции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ПДК-1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способность оценивать тенденции и факторы развития регионального и локального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рынка недвижимости, учитывая риски и неопределенность, условия функционирования и развития субъектов рынка недвижимости</w:t>
            </w:r>
          </w:p>
          <w:p w:rsidR="00AC5C0C" w:rsidRDefault="00AC5C0C">
            <w:pPr>
              <w:tabs>
                <w:tab w:val="left" w:pos="708"/>
              </w:tabs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Экономика недвижимости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рынок недвижимости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C03D77">
              <w:rPr>
                <w:rFonts w:ascii="Times New Roman" w:eastAsia="Times New Roman" w:hAnsi="Times New Roman" w:cs="Times New Roman"/>
                <w:sz w:val="24"/>
              </w:rPr>
              <w:t>роизводственн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ая практика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Подготовка и защита ВКР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ПДК-2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выявлять тенденции и факторы развития региона, муниципального образования как определяющих условий динамики регионального и локального рынка недвижимости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Инфраструктура города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 города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рынок недвижимости</w:t>
            </w:r>
          </w:p>
          <w:p w:rsidR="00AC5C0C" w:rsidRDefault="00C03D7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</w:t>
            </w:r>
            <w:r w:rsidR="00E60FF5">
              <w:rPr>
                <w:rFonts w:ascii="Times New Roman" w:eastAsia="Times New Roman" w:hAnsi="Times New Roman" w:cs="Times New Roman"/>
                <w:sz w:val="24"/>
              </w:rPr>
              <w:t>ая практика</w:t>
            </w:r>
          </w:p>
          <w:p w:rsidR="00AC5C0C" w:rsidRDefault="00C03D7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з</w:t>
            </w:r>
            <w:r w:rsidR="00E60FF5">
              <w:rPr>
                <w:rFonts w:ascii="Times New Roman" w:eastAsia="Times New Roman" w:hAnsi="Times New Roman" w:cs="Times New Roman"/>
                <w:sz w:val="24"/>
              </w:rPr>
              <w:t>ащита ВКР</w:t>
            </w:r>
          </w:p>
          <w:p w:rsidR="00AC5C0C" w:rsidRDefault="00AC5C0C">
            <w:pPr>
              <w:tabs>
                <w:tab w:val="left" w:pos="1005"/>
              </w:tabs>
              <w:spacing w:after="0" w:line="240" w:lineRule="auto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ПДК-3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использовать знания для выработки предложений по эффективному управлению земельно-имущественным комплексом региона и муниципального образования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Регулирование земельных отношений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региональным имущественным комплексом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ПДК-4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применять знания для интерпретации и прогнозирования поведения основных участников (субъектов) регионального и локального рынка недвижимости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риэлтерской деятельности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прогнозирования рынка недвижимости</w:t>
            </w:r>
          </w:p>
          <w:p w:rsidR="00AC5C0C" w:rsidRDefault="00AC5C0C">
            <w:pPr>
              <w:tabs>
                <w:tab w:val="left" w:pos="1005"/>
              </w:tabs>
              <w:spacing w:after="0" w:line="240" w:lineRule="auto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ПДК-5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разрабатывать и осуществлять экономически обоснованные мероприятия, нацеленные на развитие эффективной хозяйственной деятельности субъектов рынка недвижимости, на повышение их конкурентоспособности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риэлтерской деятельности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Бизнес-планирование в управлении недвижимостью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проектами в сфере недвижимости</w:t>
            </w:r>
          </w:p>
          <w:p w:rsidR="00AC5C0C" w:rsidRDefault="00C03D7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</w:t>
            </w:r>
            <w:r w:rsidR="00E60FF5">
              <w:rPr>
                <w:rFonts w:ascii="Times New Roman" w:eastAsia="Times New Roman" w:hAnsi="Times New Roman" w:cs="Times New Roman"/>
                <w:sz w:val="24"/>
              </w:rPr>
              <w:t xml:space="preserve"> практика</w:t>
            </w:r>
          </w:p>
          <w:p w:rsidR="00AC5C0C" w:rsidRDefault="00C03D77" w:rsidP="00C03D77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з</w:t>
            </w:r>
            <w:r w:rsidR="00E60FF5">
              <w:rPr>
                <w:rFonts w:ascii="Times New Roman" w:eastAsia="Times New Roman" w:hAnsi="Times New Roman" w:cs="Times New Roman"/>
                <w:sz w:val="24"/>
              </w:rPr>
              <w:t>ащита ВКР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ПДК-6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осуществлять бизнес-планирование, применять навыки организации собственного дела на основе бизнес-планирования и эффективного управления ресурсами хозяйствующего субъекта рынка недвижимости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риэлтерской деятельности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Бизнес-планирование в управлении недвижимостью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проектами в сфере недвижимости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ПДК-7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способность использовать хозяйственный механизм для повышения эффективности деятельности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хозяйствующих субъектов регионального и локального рынка недвижимости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Экономика недвижимости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риэлтерской деятельности</w:t>
            </w:r>
          </w:p>
          <w:p w:rsidR="00AC5C0C" w:rsidRDefault="00934ADD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</w:t>
            </w:r>
            <w:r w:rsidR="00E60FF5">
              <w:rPr>
                <w:rFonts w:ascii="Times New Roman" w:eastAsia="Times New Roman" w:hAnsi="Times New Roman" w:cs="Times New Roman"/>
                <w:sz w:val="24"/>
              </w:rPr>
              <w:t>я практика</w:t>
            </w:r>
          </w:p>
          <w:p w:rsidR="00AC5C0C" w:rsidRDefault="00934ADD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з</w:t>
            </w:r>
            <w:r w:rsidR="00E60FF5">
              <w:rPr>
                <w:rFonts w:ascii="Times New Roman" w:eastAsia="Times New Roman" w:hAnsi="Times New Roman" w:cs="Times New Roman"/>
                <w:sz w:val="24"/>
              </w:rPr>
              <w:t>ащита ВКР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  <w:tr w:rsidR="00AC5C0C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ПДК-8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использовать знания и методы естественных наук для совершенствования инструментария и технологии исследований в сфере рационального землеустройства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  <w:p w:rsidR="00AC5C0C" w:rsidRDefault="00E60FF5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Геология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ВКР</w:t>
            </w:r>
          </w:p>
        </w:tc>
      </w:tr>
    </w:tbl>
    <w:p w:rsidR="00AC5C0C" w:rsidRPr="00934ADD" w:rsidRDefault="00AC5C0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E60FF5" w:rsidRPr="00934ADD" w:rsidRDefault="00E60FF5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E60FF5" w:rsidRPr="00934ADD" w:rsidRDefault="00E60FF5" w:rsidP="00E60FF5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934AD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IV. ОЦЕНОЧНЫЕ МАТЕРИАЛЫ</w:t>
      </w:r>
    </w:p>
    <w:p w:rsidR="00E60FF5" w:rsidRPr="00934ADD" w:rsidRDefault="00E60FF5" w:rsidP="00E60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E60FF5" w:rsidRPr="00934ADD" w:rsidRDefault="00E60FF5" w:rsidP="00E60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934AD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Перечень типовых вопросов, задаваемых при процедуре защиты выпускных квалификационных работ</w:t>
      </w:r>
    </w:p>
    <w:p w:rsidR="00E60FF5" w:rsidRPr="00934ADD" w:rsidRDefault="00E60FF5" w:rsidP="00E60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E60FF5" w:rsidRPr="00934ADD" w:rsidRDefault="00E60FF5" w:rsidP="00E60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934AD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IV.I  Вопросы, оценивающие  сформированность общекультурных компетенций</w:t>
      </w:r>
    </w:p>
    <w:p w:rsidR="00E60FF5" w:rsidRPr="00934ADD" w:rsidRDefault="00E60FF5" w:rsidP="00E60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E60FF5" w:rsidRPr="00934ADD" w:rsidRDefault="00E60FF5" w:rsidP="00E60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4ADD">
        <w:rPr>
          <w:rFonts w:ascii="Times New Roman" w:eastAsia="Times New Roman" w:hAnsi="Times New Roman" w:cs="Times New Roman"/>
          <w:b/>
          <w:sz w:val="26"/>
          <w:szCs w:val="26"/>
        </w:rPr>
        <w:t>1 раздел – «Теоретические и методические основы землеустройства, ведения кадастра и управления недвижимостью»</w:t>
      </w:r>
    </w:p>
    <w:p w:rsidR="0036742B" w:rsidRPr="00934ADD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ADD">
        <w:rPr>
          <w:rFonts w:ascii="Times New Roman" w:eastAsia="Times New Roman" w:hAnsi="Times New Roman" w:cs="Times New Roman"/>
          <w:sz w:val="26"/>
          <w:szCs w:val="26"/>
        </w:rPr>
        <w:t>1. Каковы главные особенности научного знания в отличие от религиозных представлений о мире?</w:t>
      </w:r>
    </w:p>
    <w:p w:rsidR="0036742B" w:rsidRPr="00934ADD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ADD">
        <w:rPr>
          <w:rFonts w:ascii="Times New Roman" w:eastAsia="Times New Roman" w:hAnsi="Times New Roman" w:cs="Times New Roman"/>
          <w:sz w:val="26"/>
          <w:szCs w:val="26"/>
        </w:rPr>
        <w:t>2. Является ли наука важнейшим фактором развития общества в современном мире?</w:t>
      </w:r>
    </w:p>
    <w:p w:rsidR="0036742B" w:rsidRPr="00934ADD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ADD">
        <w:rPr>
          <w:rFonts w:ascii="Times New Roman" w:eastAsia="Times New Roman" w:hAnsi="Times New Roman" w:cs="Times New Roman"/>
          <w:sz w:val="26"/>
          <w:szCs w:val="26"/>
        </w:rPr>
        <w:t>3. В каких формах осуществляется влияние научного знания на развитие экономики, культуры, духовной жизни и общества в целом?</w:t>
      </w:r>
    </w:p>
    <w:p w:rsidR="0036742B" w:rsidRPr="00934ADD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ADD">
        <w:rPr>
          <w:rFonts w:ascii="Times New Roman" w:eastAsia="Times New Roman" w:hAnsi="Times New Roman" w:cs="Times New Roman"/>
          <w:sz w:val="26"/>
          <w:szCs w:val="26"/>
        </w:rPr>
        <w:t>4. 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 w:rsidR="0036742B" w:rsidRPr="00934ADD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ADD">
        <w:rPr>
          <w:rFonts w:ascii="Times New Roman" w:eastAsia="Times New Roman" w:hAnsi="Times New Roman" w:cs="Times New Roman"/>
          <w:sz w:val="26"/>
          <w:szCs w:val="26"/>
        </w:rPr>
        <w:t>5. Каково значение коммуникативных навыков для успешной деятельности производственного коллектива?</w:t>
      </w:r>
    </w:p>
    <w:p w:rsidR="0036742B" w:rsidRPr="00934ADD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ADD">
        <w:rPr>
          <w:rFonts w:ascii="Times New Roman" w:eastAsia="Times New Roman" w:hAnsi="Times New Roman" w:cs="Times New Roman"/>
          <w:sz w:val="26"/>
          <w:szCs w:val="26"/>
        </w:rPr>
        <w:t>6.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36742B" w:rsidRPr="00934ADD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ADD">
        <w:rPr>
          <w:rFonts w:ascii="Times New Roman" w:eastAsia="Times New Roman" w:hAnsi="Times New Roman" w:cs="Times New Roman"/>
          <w:sz w:val="26"/>
          <w:szCs w:val="26"/>
        </w:rPr>
        <w:t>7. В чем проявляется толерантность в восприятии социальных, этнических, конфессиональных и культурных различий?</w:t>
      </w:r>
    </w:p>
    <w:p w:rsidR="0036742B" w:rsidRPr="00934ADD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ADD">
        <w:rPr>
          <w:rFonts w:ascii="Times New Roman" w:eastAsia="Times New Roman" w:hAnsi="Times New Roman" w:cs="Times New Roman"/>
          <w:sz w:val="26"/>
          <w:szCs w:val="26"/>
        </w:rPr>
        <w:t>8. 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 w:rsidR="0036742B" w:rsidRPr="00934ADD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ADD">
        <w:rPr>
          <w:rFonts w:ascii="Times New Roman" w:eastAsia="Times New Roman" w:hAnsi="Times New Roman" w:cs="Times New Roman"/>
          <w:sz w:val="26"/>
          <w:szCs w:val="26"/>
        </w:rPr>
        <w:t>9. Какая формулировка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 w:rsidR="0036742B" w:rsidRPr="00934ADD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ADD">
        <w:rPr>
          <w:rFonts w:ascii="Times New Roman" w:eastAsia="Times New Roman" w:hAnsi="Times New Roman" w:cs="Times New Roman"/>
          <w:sz w:val="26"/>
          <w:szCs w:val="26"/>
        </w:rPr>
        <w:t>10. 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 w:rsidR="0036742B" w:rsidRPr="00934ADD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ADD">
        <w:rPr>
          <w:rFonts w:ascii="Times New Roman" w:eastAsia="Times New Roman" w:hAnsi="Times New Roman" w:cs="Times New Roman"/>
          <w:sz w:val="26"/>
          <w:szCs w:val="26"/>
        </w:rPr>
        <w:t>11. 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 w:rsidR="0036742B" w:rsidRPr="00934ADD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ADD">
        <w:rPr>
          <w:rFonts w:ascii="Times New Roman" w:eastAsia="Times New Roman" w:hAnsi="Times New Roman" w:cs="Times New Roman"/>
          <w:sz w:val="26"/>
          <w:szCs w:val="26"/>
        </w:rPr>
        <w:lastRenderedPageBreak/>
        <w:t>12. 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:rsidR="0036742B" w:rsidRPr="00934ADD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FF5" w:rsidRPr="00934ADD" w:rsidRDefault="00E60FF5" w:rsidP="00E60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934AD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IV.II  Вопросы, оценивающие сформированность общепрофессиональных компетенций</w:t>
      </w:r>
    </w:p>
    <w:p w:rsidR="00E60FF5" w:rsidRPr="00934ADD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ADD">
        <w:rPr>
          <w:rFonts w:ascii="Times New Roman" w:eastAsia="Times New Roman" w:hAnsi="Times New Roman" w:cs="Times New Roman"/>
          <w:sz w:val="26"/>
          <w:szCs w:val="26"/>
        </w:rPr>
        <w:t>1. Какие категории источников информации были использованы при написании ВКР?</w:t>
      </w:r>
    </w:p>
    <w:p w:rsidR="00E60FF5" w:rsidRPr="00934ADD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34AD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 Какие методы сбора данных  Вы использовали при выполнении ВКР?</w:t>
      </w:r>
    </w:p>
    <w:p w:rsidR="00E60FF5" w:rsidRPr="00934ADD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34AD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 Какие методы  (методики) анализа данных Вами использованы для обработки информации при выполнении ВКР?</w:t>
      </w:r>
    </w:p>
    <w:p w:rsidR="00E60FF5" w:rsidRPr="00934ADD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34AD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 Объясните свой выбор использованных информационных технологий при выполнении ВКР и ее защите.</w:t>
      </w:r>
    </w:p>
    <w:p w:rsidR="00E60FF5" w:rsidRPr="00934ADD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34AD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5. Дайте оценку эффективности использования земельных ресурсов территории, исследуемой в ВКР. </w:t>
      </w:r>
    </w:p>
    <w:p w:rsidR="00E60FF5" w:rsidRPr="00934ADD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34AD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6.  Перечислите возможные негативные последствия для земельных ресурсов территории при сохранении тенденций, рассмотренных в ВКР.</w:t>
      </w:r>
    </w:p>
    <w:p w:rsidR="00E60FF5" w:rsidRPr="00934ADD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34AD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7. Дайте рекомендации по устранению наиболее вероятной угрозы экологической безопасности территории. </w:t>
      </w:r>
    </w:p>
    <w:p w:rsidR="00E60FF5" w:rsidRPr="00934ADD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34AD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8. Какие природные факторы Вы учитываете при составлении проекта межевания?</w:t>
      </w:r>
    </w:p>
    <w:p w:rsidR="00E60FF5" w:rsidRPr="00934ADD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34AD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9. Каким образом использование программного комплекса тахеометрии влияет на технологии геодезических работ?</w:t>
      </w:r>
    </w:p>
    <w:p w:rsidR="00E60FF5" w:rsidRPr="00934ADD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34AD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10. Какие программные комплексы и для каких работ были использованы Вами при составлении проектов межевания?</w:t>
      </w:r>
    </w:p>
    <w:p w:rsidR="00E60FF5" w:rsidRPr="00934ADD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E60FF5" w:rsidRPr="00934ADD" w:rsidRDefault="00E60FF5" w:rsidP="00E60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934AD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IV.III Вопросы, оценивающие сформированность профессиональных компетенций</w:t>
      </w:r>
    </w:p>
    <w:p w:rsidR="00717367" w:rsidRPr="00934ADD" w:rsidRDefault="00717367" w:rsidP="0071736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Приведите </w:t>
      </w:r>
      <w:r w:rsidRPr="00934ADD">
        <w:rPr>
          <w:rFonts w:ascii="Times New Roman" w:hAnsi="Times New Roman" w:cs="Times New Roman"/>
          <w:sz w:val="26"/>
          <w:szCs w:val="26"/>
        </w:rPr>
        <w:t>определения термина «Землеустройство». Объекты землеустройства.</w:t>
      </w:r>
    </w:p>
    <w:p w:rsidR="00717367" w:rsidRPr="00934ADD" w:rsidRDefault="00717367" w:rsidP="0071736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>Дайте основные характеристики законодательных и нормативно-правовых документов, содержащих информацию о землеустройстве (не менее трех документов по выбору студента).</w:t>
      </w:r>
    </w:p>
    <w:p w:rsidR="00717367" w:rsidRPr="00934ADD" w:rsidRDefault="00717367" w:rsidP="0071736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>Объясните специфику земель населенных пунктов, отличия от прочих категорий земель. Особенности правового режима использования земель населенных пунктов.</w:t>
      </w:r>
    </w:p>
    <w:p w:rsidR="00717367" w:rsidRPr="00934ADD" w:rsidRDefault="00717367" w:rsidP="0071736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>Дайте краткую характеристику основных принципов земельного законодательства согласно Земельному кодексу Российской Федерации.</w:t>
      </w:r>
    </w:p>
    <w:p w:rsidR="00717367" w:rsidRPr="00934ADD" w:rsidRDefault="00717367" w:rsidP="0071736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>Приведите определение государственного кадастра недвижимости и основные принципы ведения государственного кадастра недвижимости.</w:t>
      </w:r>
    </w:p>
    <w:p w:rsidR="00717367" w:rsidRPr="00934ADD" w:rsidRDefault="00717367" w:rsidP="00717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>Назовите основные принципы законодательства о градостроительной деятельности.</w:t>
      </w:r>
    </w:p>
    <w:p w:rsidR="00717367" w:rsidRPr="00934ADD" w:rsidRDefault="00717367" w:rsidP="0071736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>Дайте краткую характеристику различных категорий земель, согласно Земельному кодексу Российской Федерации.</w:t>
      </w:r>
    </w:p>
    <w:p w:rsidR="00717367" w:rsidRPr="00934ADD" w:rsidRDefault="00717367" w:rsidP="0071736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>Дайте краткую характеристику структуры земель населенных пунктов РФ по территориальным зонам</w:t>
      </w:r>
    </w:p>
    <w:p w:rsidR="00717367" w:rsidRPr="00934ADD" w:rsidRDefault="00717367" w:rsidP="0071736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>Назовите виды и особенности формирования и отображения землеустроительной документации.</w:t>
      </w:r>
    </w:p>
    <w:p w:rsidR="00717367" w:rsidRPr="00934ADD" w:rsidRDefault="00717367" w:rsidP="00717367">
      <w:pPr>
        <w:pStyle w:val="a3"/>
        <w:numPr>
          <w:ilvl w:val="0"/>
          <w:numId w:val="25"/>
        </w:numPr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bCs/>
          <w:sz w:val="26"/>
          <w:szCs w:val="26"/>
        </w:rPr>
        <w:lastRenderedPageBreak/>
        <w:t>Назовите основные принципы создания кадастра недвижимости. Приведите о</w:t>
      </w:r>
      <w:r w:rsidRPr="00934ADD">
        <w:rPr>
          <w:rFonts w:ascii="Times New Roman" w:hAnsi="Times New Roman" w:cs="Times New Roman"/>
          <w:sz w:val="26"/>
          <w:szCs w:val="26"/>
        </w:rPr>
        <w:t>тражение принципов создания кадастра в Федеральном законе «О государственном кадастре недвижимости».</w:t>
      </w:r>
    </w:p>
    <w:p w:rsidR="00717367" w:rsidRPr="00934ADD" w:rsidRDefault="00717367" w:rsidP="00717367">
      <w:pPr>
        <w:pStyle w:val="a3"/>
        <w:numPr>
          <w:ilvl w:val="0"/>
          <w:numId w:val="25"/>
        </w:numPr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4ADD">
        <w:rPr>
          <w:rFonts w:ascii="Times New Roman" w:hAnsi="Times New Roman" w:cs="Times New Roman"/>
          <w:bCs/>
          <w:sz w:val="26"/>
          <w:szCs w:val="26"/>
        </w:rPr>
        <w:t>Каков алгоритм создания основного и текущего кадастров. Каков эффект использования двух разновидностей кадастра.</w:t>
      </w:r>
    </w:p>
    <w:p w:rsidR="00717367" w:rsidRPr="00934ADD" w:rsidRDefault="00717367" w:rsidP="0071736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 xml:space="preserve">Дайте краткую характеристику </w:t>
      </w:r>
      <w:r w:rsidRPr="00934ADD">
        <w:rPr>
          <w:rFonts w:ascii="Times New Roman" w:hAnsi="Times New Roman" w:cs="Times New Roman"/>
          <w:bCs/>
          <w:sz w:val="26"/>
          <w:szCs w:val="26"/>
        </w:rPr>
        <w:t>базовых</w:t>
      </w:r>
      <w:r w:rsidRPr="00934ADD">
        <w:rPr>
          <w:rFonts w:ascii="Times New Roman" w:hAnsi="Times New Roman" w:cs="Times New Roman"/>
          <w:sz w:val="26"/>
          <w:szCs w:val="26"/>
        </w:rPr>
        <w:t xml:space="preserve"> и </w:t>
      </w:r>
      <w:r w:rsidRPr="00934ADD">
        <w:rPr>
          <w:rFonts w:ascii="Times New Roman" w:hAnsi="Times New Roman" w:cs="Times New Roman"/>
          <w:bCs/>
          <w:sz w:val="26"/>
          <w:szCs w:val="26"/>
        </w:rPr>
        <w:t>тематических</w:t>
      </w:r>
      <w:r w:rsidRPr="00934ADD">
        <w:rPr>
          <w:rFonts w:ascii="Times New Roman" w:hAnsi="Times New Roman" w:cs="Times New Roman"/>
          <w:sz w:val="26"/>
          <w:szCs w:val="26"/>
        </w:rPr>
        <w:t xml:space="preserve"> информационных слоев ЦТО кадастра.</w:t>
      </w:r>
    </w:p>
    <w:p w:rsidR="00717367" w:rsidRPr="00934ADD" w:rsidRDefault="00717367" w:rsidP="00717367">
      <w:pPr>
        <w:pStyle w:val="a3"/>
        <w:tabs>
          <w:tab w:val="left" w:pos="3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>13. Приведите характеристику картографической генерализации, назовите основные факторы, воздействующие на её генерализацию.</w:t>
      </w:r>
    </w:p>
    <w:p w:rsidR="00717367" w:rsidRPr="00934ADD" w:rsidRDefault="00717367" w:rsidP="00717367">
      <w:pPr>
        <w:pStyle w:val="a3"/>
        <w:tabs>
          <w:tab w:val="left" w:pos="3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>14. Назовите типы и функции картографических знаков.</w:t>
      </w:r>
    </w:p>
    <w:p w:rsidR="00717367" w:rsidRPr="00934ADD" w:rsidRDefault="00717367" w:rsidP="0071736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bCs/>
          <w:sz w:val="26"/>
          <w:szCs w:val="26"/>
        </w:rPr>
        <w:t>Назовите принципы картографического моделирования.</w:t>
      </w:r>
    </w:p>
    <w:p w:rsidR="00717367" w:rsidRPr="00934ADD" w:rsidRDefault="00717367" w:rsidP="0071736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>Каковы основные цели и задачи планировки населенных мест? Охарактеризуйте понятие «планировка населенных мест». Сформулируйте важнейшие цели осуществления планировки населенных мест. Перечислите задачи осуществления планировки населенных мест.</w:t>
      </w:r>
    </w:p>
    <w:p w:rsidR="00717367" w:rsidRPr="00934ADD" w:rsidRDefault="00717367" w:rsidP="0071736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>Дайте характеристику основных функциональных зон, выделяемых на территории города.</w:t>
      </w:r>
    </w:p>
    <w:p w:rsidR="00717367" w:rsidRPr="00934ADD" w:rsidRDefault="00717367" w:rsidP="0071736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>Каковы основные требования, предъявляемые санитарными нормами и правилами, действующими в РФ к организации селитебных зон.</w:t>
      </w:r>
    </w:p>
    <w:p w:rsidR="00717367" w:rsidRPr="00934ADD" w:rsidRDefault="00717367" w:rsidP="0071736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>Назовите основные этапы развития концепции территориального планирования в России и за рубежом.</w:t>
      </w:r>
    </w:p>
    <w:p w:rsidR="00717367" w:rsidRPr="00934ADD" w:rsidRDefault="00717367" w:rsidP="0071736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>Назовите основные цели и задачи осуществления функционального зонирования территорий.</w:t>
      </w:r>
    </w:p>
    <w:p w:rsidR="00717367" w:rsidRPr="00934ADD" w:rsidRDefault="00717367" w:rsidP="0071736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>Охарактеризуйте Основу законодательного регулирования системы территориального планирования и градостроительной деятельности в РФ -</w:t>
      </w:r>
      <w:r w:rsidRPr="00934ADD">
        <w:rPr>
          <w:rFonts w:ascii="Times New Roman" w:hAnsi="Times New Roman" w:cs="Times New Roman"/>
          <w:bCs/>
          <w:sz w:val="26"/>
          <w:szCs w:val="26"/>
        </w:rPr>
        <w:t>Градостроительный кодекс</w:t>
      </w:r>
      <w:r w:rsidRPr="00934ADD">
        <w:rPr>
          <w:rFonts w:ascii="Times New Roman" w:hAnsi="Times New Roman" w:cs="Times New Roman"/>
          <w:sz w:val="26"/>
          <w:szCs w:val="26"/>
        </w:rPr>
        <w:t xml:space="preserve">, вступивший в силу согласно закону </w:t>
      </w:r>
      <w:r w:rsidRPr="00934ADD">
        <w:rPr>
          <w:rFonts w:ascii="Times New Roman" w:hAnsi="Times New Roman" w:cs="Times New Roman"/>
          <w:bCs/>
          <w:sz w:val="26"/>
          <w:szCs w:val="26"/>
        </w:rPr>
        <w:t xml:space="preserve">от 29 декабря </w:t>
      </w:r>
      <w:smartTag w:uri="urn:schemas-microsoft-com:office:smarttags" w:element="metricconverter">
        <w:smartTagPr>
          <w:attr w:name="ProductID" w:val="2004 г"/>
        </w:smartTagPr>
        <w:r w:rsidRPr="00934ADD">
          <w:rPr>
            <w:rFonts w:ascii="Times New Roman" w:hAnsi="Times New Roman" w:cs="Times New Roman"/>
            <w:bCs/>
            <w:sz w:val="26"/>
            <w:szCs w:val="26"/>
          </w:rPr>
          <w:t>2004 г</w:t>
        </w:r>
      </w:smartTag>
      <w:r w:rsidRPr="00934ADD">
        <w:rPr>
          <w:rFonts w:ascii="Times New Roman" w:hAnsi="Times New Roman" w:cs="Times New Roman"/>
          <w:bCs/>
          <w:sz w:val="26"/>
          <w:szCs w:val="26"/>
        </w:rPr>
        <w:t>. N 190-ФЗ.</w:t>
      </w:r>
    </w:p>
    <w:p w:rsidR="00717367" w:rsidRPr="00934ADD" w:rsidRDefault="00717367" w:rsidP="0071736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>Дайте понятие оценочной деятельности, субъекты и объекты оценочной деятельности. Основания для осуществления оценочной деятельности и условия ее осуществления. Регулирование оценочной деятельности в РФ.</w:t>
      </w:r>
    </w:p>
    <w:p w:rsidR="00717367" w:rsidRPr="00934ADD" w:rsidRDefault="00717367" w:rsidP="0071736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ADD">
        <w:rPr>
          <w:rFonts w:ascii="Times New Roman" w:hAnsi="Times New Roman" w:cs="Times New Roman"/>
          <w:sz w:val="26"/>
          <w:szCs w:val="26"/>
        </w:rPr>
        <w:t>Приведите определение сравнительного подхода, недостатки и достоинства подхода; процесс оценки сравнительным подходом.</w:t>
      </w:r>
    </w:p>
    <w:p w:rsidR="00717367" w:rsidRPr="00934ADD" w:rsidRDefault="00717367" w:rsidP="00717367">
      <w:pPr>
        <w:pStyle w:val="1"/>
        <w:numPr>
          <w:ilvl w:val="0"/>
          <w:numId w:val="26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934ADD">
        <w:rPr>
          <w:sz w:val="26"/>
          <w:szCs w:val="26"/>
        </w:rPr>
        <w:t>Дайте определение доходного подхода при оценке объектов недвижимости: метод капитализации ренты, метод остатка, метод предполагаемого использования. Назовите принципы доходного подхода.</w:t>
      </w:r>
    </w:p>
    <w:p w:rsidR="00E60FF5" w:rsidRPr="00934ADD" w:rsidRDefault="00E60FF5" w:rsidP="00E60FF5">
      <w:pPr>
        <w:tabs>
          <w:tab w:val="left" w:pos="54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FF5" w:rsidRPr="00934ADD" w:rsidRDefault="00E60FF5" w:rsidP="00E60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</w:rPr>
      </w:pPr>
    </w:p>
    <w:p w:rsidR="00E60FF5" w:rsidRPr="00934ADD" w:rsidRDefault="00E60FF5" w:rsidP="00E60FF5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934ADD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AC5C0C" w:rsidRDefault="00E60FF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V. ПРИЛОЖЕНИЯ</w:t>
      </w:r>
    </w:p>
    <w:p w:rsidR="00AC5C0C" w:rsidRDefault="00E60FF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А</w:t>
      </w:r>
    </w:p>
    <w:p w:rsidR="00BF2BC6" w:rsidRDefault="00BF2BC6" w:rsidP="0036742B">
      <w:pPr>
        <w:tabs>
          <w:tab w:val="left" w:pos="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36742B" w:rsidRPr="0036742B" w:rsidRDefault="0036742B" w:rsidP="0036742B">
      <w:pPr>
        <w:tabs>
          <w:tab w:val="left" w:pos="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6742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Примерный перечень тем выпускных квалификационных работ</w:t>
      </w:r>
    </w:p>
    <w:p w:rsidR="0036742B" w:rsidRPr="0036742B" w:rsidRDefault="0036742B" w:rsidP="0036742B">
      <w:pPr>
        <w:tabs>
          <w:tab w:val="left" w:pos="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b/>
          <w:sz w:val="26"/>
          <w:szCs w:val="26"/>
        </w:rPr>
        <w:t>Блок 1. Рациональное использование земельных ресурсов. Контроль за использованием земельных ресурсов.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использования и охраны арендуемых земель </w:t>
      </w:r>
    </w:p>
    <w:p w:rsidR="00F41418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674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Организация использования и охраны земель сельскохозяйственного назначения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Контроль за использованием и охраной земель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 субъекта Российской Федерации </w:t>
      </w:r>
    </w:p>
    <w:p w:rsidR="00871418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Контроль за использованием и охраной земель муниципального образования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Охрана и рациональное использование земельных ресурсов в муниципальном образовании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Охрана и рациональное использование земельных ресурсов в субъекте Российской Федерации </w:t>
      </w:r>
    </w:p>
    <w:p w:rsidR="00574509" w:rsidRDefault="0036742B" w:rsidP="00574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Проблемы рекультивации земель в субъекте Российской Федерации </w:t>
      </w:r>
    </w:p>
    <w:p w:rsidR="0036742B" w:rsidRPr="0036742B" w:rsidRDefault="00574509" w:rsidP="00574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36742B" w:rsidRPr="0036742B">
        <w:rPr>
          <w:rFonts w:ascii="Times New Roman" w:eastAsia="Times New Roman" w:hAnsi="Times New Roman" w:cs="Times New Roman"/>
          <w:sz w:val="26"/>
          <w:szCs w:val="26"/>
        </w:rPr>
        <w:t xml:space="preserve">ониторинг земель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b/>
          <w:sz w:val="26"/>
          <w:szCs w:val="26"/>
        </w:rPr>
        <w:t>Блок 2. Управление земельными ресурсами, недвижимостью, организация и проведение кадастровых и землеустроительных работ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674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Землеустройство территории муниципального образования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674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</w:t>
      </w:r>
      <w:r w:rsidR="00C4302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становление границ муниципального</w:t>
      </w:r>
      <w:r w:rsidRPr="003674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4302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образования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674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Территориальное </w:t>
      </w:r>
      <w:r w:rsidR="00F41418" w:rsidRPr="003674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планирование </w:t>
      </w:r>
      <w:r w:rsidR="008714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развития </w:t>
      </w:r>
      <w:r w:rsidR="00F414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муниципаль</w:t>
      </w:r>
      <w:r w:rsidR="008714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ного образования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Зонирование террито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рии муниципального образования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Природные свойства земли и природные условия, учитываемые при землеус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тройстве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Кадастровый учет земельных участков: фа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>кторы и особенности организации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Дифференциация платежей за землю как фактор формирования бюдж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>ета муниципального образования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Прогнозирование использования земельных ресур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сов муниципального образования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Прогнозирование использования</w:t>
      </w:r>
      <w:r w:rsidR="00871418">
        <w:rPr>
          <w:rFonts w:ascii="Times New Roman" w:eastAsia="Times New Roman" w:hAnsi="Times New Roman" w:cs="Times New Roman"/>
          <w:sz w:val="26"/>
          <w:szCs w:val="26"/>
        </w:rPr>
        <w:t xml:space="preserve"> земельных ресурсов субъекта Российской Федерации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674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Совершенствование системы государственного уп</w:t>
      </w:r>
      <w:r w:rsidR="00F414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равления недвижимым имуществом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Государственное управление недвижимостью: проблемы, факторы, перспективы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674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Эффективность управления земельно-и</w:t>
      </w:r>
      <w:r w:rsidR="008714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мущественным комплексом субъекта Российской Федерации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674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Трансформация системы земельно-и</w:t>
      </w:r>
      <w:r w:rsidR="008714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мущественных отношений в субъекте Российской Федерации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и пути совершенствования  государственного кадастрового учета земельных участков в субъекте Российской Федерации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Инвентаризация земель в системе землеустроительных работ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Информационное обеспечение системы управления земельно-имущ</w:t>
      </w:r>
      <w:r w:rsidR="00867FE2">
        <w:rPr>
          <w:rFonts w:ascii="Times New Roman" w:eastAsia="Times New Roman" w:hAnsi="Times New Roman" w:cs="Times New Roman"/>
          <w:sz w:val="26"/>
          <w:szCs w:val="26"/>
        </w:rPr>
        <w:t>ественным комплексом субъекта Российской Федерации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Информационное обеспечение системы управления земельно-имущественным комплексом муниципального образования</w:t>
      </w:r>
    </w:p>
    <w:p w:rsidR="00867FE2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Использование материалов государственной кадастровой оценки земель для управления землями муниципального образования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Аренда в системе управления недвижимым имуществом </w:t>
      </w:r>
    </w:p>
    <w:p w:rsidR="00867FE2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Оценка объектов недвижимости как фактор рационального управления </w:t>
      </w:r>
      <w:r w:rsidR="00867FE2">
        <w:rPr>
          <w:rFonts w:ascii="Times New Roman" w:eastAsia="Times New Roman" w:hAnsi="Times New Roman" w:cs="Times New Roman"/>
          <w:sz w:val="26"/>
          <w:szCs w:val="26"/>
        </w:rPr>
        <w:t>имущественным комплексом субъекта Российской Федерации</w:t>
      </w:r>
    </w:p>
    <w:p w:rsidR="0036742B" w:rsidRPr="0036742B" w:rsidRDefault="00867FE2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Оценка объектов недвижимости как фактор рационального 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имущественным комплексом </w:t>
      </w:r>
      <w:r w:rsidR="0036742B" w:rsidRPr="0036742B">
        <w:rPr>
          <w:rFonts w:ascii="Times New Roman" w:eastAsia="Times New Roman" w:hAnsi="Times New Roman" w:cs="Times New Roman"/>
          <w:sz w:val="26"/>
          <w:szCs w:val="26"/>
        </w:rPr>
        <w:t>муниц</w:t>
      </w:r>
      <w:r>
        <w:rPr>
          <w:rFonts w:ascii="Times New Roman" w:eastAsia="Times New Roman" w:hAnsi="Times New Roman" w:cs="Times New Roman"/>
          <w:sz w:val="26"/>
          <w:szCs w:val="26"/>
        </w:rPr>
        <w:t>ипального образования</w:t>
      </w:r>
      <w:r w:rsidR="0036742B" w:rsidRPr="003674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7FE2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Экономическая эффек</w:t>
      </w:r>
      <w:r w:rsidR="00867FE2">
        <w:rPr>
          <w:rFonts w:ascii="Times New Roman" w:eastAsia="Times New Roman" w:hAnsi="Times New Roman" w:cs="Times New Roman"/>
          <w:sz w:val="26"/>
          <w:szCs w:val="26"/>
        </w:rPr>
        <w:t>тивность размещения производственных объектов на территории субъекта Российской Федерации</w:t>
      </w:r>
    </w:p>
    <w:p w:rsidR="0036742B" w:rsidRPr="0036742B" w:rsidRDefault="00867FE2" w:rsidP="006D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Экономическая эффек</w:t>
      </w:r>
      <w:r>
        <w:rPr>
          <w:rFonts w:ascii="Times New Roman" w:eastAsia="Times New Roman" w:hAnsi="Times New Roman" w:cs="Times New Roman"/>
          <w:sz w:val="26"/>
          <w:szCs w:val="26"/>
        </w:rPr>
        <w:t>тивность размещения производственных объектов на</w:t>
      </w:r>
      <w:r w:rsidR="006D72F2">
        <w:rPr>
          <w:rFonts w:ascii="Times New Roman" w:eastAsia="Times New Roman" w:hAnsi="Times New Roman" w:cs="Times New Roman"/>
          <w:sz w:val="26"/>
          <w:szCs w:val="26"/>
        </w:rPr>
        <w:t xml:space="preserve"> территории муниципального образования</w:t>
      </w:r>
      <w:r w:rsidR="0036742B" w:rsidRPr="0036742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6D72F2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Основные направления улучшения использования земельных ресурсов </w:t>
      </w:r>
      <w:r w:rsidR="006D72F2">
        <w:rPr>
          <w:rFonts w:ascii="Times New Roman" w:eastAsia="Times New Roman" w:hAnsi="Times New Roman" w:cs="Times New Roman"/>
          <w:sz w:val="26"/>
          <w:szCs w:val="26"/>
        </w:rPr>
        <w:t>субъекта Российской Федерации</w:t>
      </w:r>
    </w:p>
    <w:p w:rsidR="006D72F2" w:rsidRDefault="006D72F2" w:rsidP="006D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Основные направления улучшения использования земельных ресурсов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4B3567" w:rsidRPr="006A682A" w:rsidRDefault="004B3567" w:rsidP="004B3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82A">
        <w:rPr>
          <w:rFonts w:ascii="Times New Roman" w:eastAsia="Times New Roman" w:hAnsi="Times New Roman" w:cs="Times New Roman"/>
          <w:sz w:val="26"/>
          <w:szCs w:val="26"/>
        </w:rPr>
        <w:t>Особенности геодезического обеспечения кадастровых работ территории муниципального образования</w:t>
      </w:r>
    </w:p>
    <w:p w:rsidR="0036742B" w:rsidRPr="006A682A" w:rsidRDefault="0036742B" w:rsidP="006D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8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6742B" w:rsidRPr="006A682A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682A">
        <w:rPr>
          <w:rFonts w:ascii="Times New Roman" w:eastAsia="Times New Roman" w:hAnsi="Times New Roman" w:cs="Times New Roman"/>
          <w:b/>
          <w:sz w:val="26"/>
          <w:szCs w:val="26"/>
        </w:rPr>
        <w:t>Блок 3. Мероприятия по реализации проектных решений по землеустройству и кадастрам</w:t>
      </w:r>
    </w:p>
    <w:p w:rsidR="0036742B" w:rsidRPr="006A682A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82A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и проектирование рационального использования земель лесного фонда </w:t>
      </w:r>
    </w:p>
    <w:p w:rsidR="0036742B" w:rsidRPr="006A682A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82A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и проектирование рационального использования земель населенных пунктов </w:t>
      </w:r>
    </w:p>
    <w:p w:rsidR="0036742B" w:rsidRPr="006A682A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82A">
        <w:rPr>
          <w:rFonts w:ascii="Times New Roman" w:eastAsia="Times New Roman" w:hAnsi="Times New Roman" w:cs="Times New Roman"/>
          <w:sz w:val="26"/>
          <w:szCs w:val="26"/>
        </w:rPr>
        <w:t>Организация и проектирование рационального испо</w:t>
      </w:r>
      <w:r w:rsidR="004B3567" w:rsidRPr="006A682A">
        <w:rPr>
          <w:rFonts w:ascii="Times New Roman" w:eastAsia="Times New Roman" w:hAnsi="Times New Roman" w:cs="Times New Roman"/>
          <w:sz w:val="26"/>
          <w:szCs w:val="26"/>
        </w:rPr>
        <w:t>льзования земель промышленности</w:t>
      </w:r>
    </w:p>
    <w:p w:rsidR="004B3567" w:rsidRPr="006A682A" w:rsidRDefault="004B3567" w:rsidP="004B3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82A">
        <w:rPr>
          <w:rFonts w:ascii="Times New Roman" w:eastAsia="Times New Roman" w:hAnsi="Times New Roman" w:cs="Times New Roman"/>
          <w:sz w:val="26"/>
          <w:szCs w:val="26"/>
        </w:rPr>
        <w:t>Учет влияния геологических свойств местности на территориальное планирование  муниципального образования</w:t>
      </w:r>
    </w:p>
    <w:p w:rsidR="004B3567" w:rsidRPr="006A682A" w:rsidRDefault="004B3567" w:rsidP="004B3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82A">
        <w:rPr>
          <w:rFonts w:ascii="Times New Roman" w:eastAsia="Times New Roman" w:hAnsi="Times New Roman" w:cs="Times New Roman"/>
          <w:sz w:val="26"/>
          <w:szCs w:val="26"/>
        </w:rPr>
        <w:t xml:space="preserve">Проектирование инженерной инфраструктуры при комплексной застройке земель населенных пунктов </w:t>
      </w:r>
    </w:p>
    <w:p w:rsidR="0036742B" w:rsidRPr="0036742B" w:rsidRDefault="0036742B" w:rsidP="0066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82A">
        <w:rPr>
          <w:rFonts w:ascii="Times New Roman" w:eastAsia="Times New Roman" w:hAnsi="Times New Roman" w:cs="Times New Roman"/>
          <w:sz w:val="26"/>
          <w:szCs w:val="26"/>
        </w:rPr>
        <w:t xml:space="preserve">Разработка </w:t>
      </w:r>
      <w:r w:rsidR="00665314" w:rsidRPr="006A682A">
        <w:rPr>
          <w:rFonts w:ascii="Times New Roman" w:eastAsia="Times New Roman" w:hAnsi="Times New Roman" w:cs="Times New Roman"/>
          <w:sz w:val="26"/>
          <w:szCs w:val="26"/>
        </w:rPr>
        <w:t xml:space="preserve">мероприятий </w:t>
      </w:r>
      <w:r w:rsidRPr="006A682A">
        <w:rPr>
          <w:rFonts w:ascii="Times New Roman" w:eastAsia="Times New Roman" w:hAnsi="Times New Roman" w:cs="Times New Roman"/>
          <w:sz w:val="26"/>
          <w:szCs w:val="26"/>
        </w:rPr>
        <w:t>перспективного</w:t>
      </w: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 развития террит</w:t>
      </w:r>
      <w:r w:rsidR="00665314">
        <w:rPr>
          <w:rFonts w:ascii="Times New Roman" w:eastAsia="Times New Roman" w:hAnsi="Times New Roman" w:cs="Times New Roman"/>
          <w:sz w:val="26"/>
          <w:szCs w:val="26"/>
        </w:rPr>
        <w:t>ории муниципального образования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665314">
        <w:rPr>
          <w:rFonts w:ascii="Times New Roman" w:eastAsia="Times New Roman" w:hAnsi="Times New Roman" w:cs="Times New Roman"/>
          <w:sz w:val="26"/>
          <w:szCs w:val="26"/>
        </w:rPr>
        <w:t>ирование</w:t>
      </w: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 комплексной застройки земель населенных пунктов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665314">
        <w:rPr>
          <w:rFonts w:ascii="Times New Roman" w:eastAsia="Times New Roman" w:hAnsi="Times New Roman" w:cs="Times New Roman"/>
          <w:sz w:val="26"/>
          <w:szCs w:val="26"/>
        </w:rPr>
        <w:t>ирование</w:t>
      </w: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использования сельскохозяйственных земель в </w:t>
      </w:r>
      <w:r w:rsidR="00C43029">
        <w:rPr>
          <w:rFonts w:ascii="Times New Roman" w:eastAsia="Times New Roman" w:hAnsi="Times New Roman" w:cs="Times New Roman"/>
          <w:sz w:val="26"/>
          <w:szCs w:val="26"/>
        </w:rPr>
        <w:t>муниципальном образовании</w:t>
      </w:r>
    </w:p>
    <w:p w:rsidR="00665314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Проектирование рекультивации нарушенных земель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665314">
        <w:rPr>
          <w:rFonts w:ascii="Times New Roman" w:eastAsia="Times New Roman" w:hAnsi="Times New Roman" w:cs="Times New Roman"/>
          <w:sz w:val="26"/>
          <w:szCs w:val="26"/>
        </w:rPr>
        <w:t>ирование</w:t>
      </w: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использования пр</w:t>
      </w:r>
      <w:r w:rsidR="00C43029">
        <w:rPr>
          <w:rFonts w:ascii="Times New Roman" w:eastAsia="Times New Roman" w:hAnsi="Times New Roman" w:cs="Times New Roman"/>
          <w:sz w:val="26"/>
          <w:szCs w:val="26"/>
        </w:rPr>
        <w:t>игородной зоны крупнейшего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 города </w:t>
      </w:r>
    </w:p>
    <w:p w:rsidR="0036742B" w:rsidRPr="0036742B" w:rsidRDefault="00665314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Проектирование</w:t>
      </w:r>
      <w:r w:rsidR="0036742B" w:rsidRPr="0036742B">
        <w:rPr>
          <w:rFonts w:ascii="Times New Roman" w:eastAsia="Times New Roman" w:hAnsi="Times New Roman" w:cs="Times New Roman"/>
          <w:sz w:val="26"/>
          <w:szCs w:val="26"/>
        </w:rPr>
        <w:t xml:space="preserve"> малоэтажной застройки зе</w:t>
      </w:r>
      <w:r>
        <w:rPr>
          <w:rFonts w:ascii="Times New Roman" w:eastAsia="Times New Roman" w:hAnsi="Times New Roman" w:cs="Times New Roman"/>
          <w:sz w:val="26"/>
          <w:szCs w:val="26"/>
        </w:rPr>
        <w:t>мель муниципального образования</w:t>
      </w:r>
    </w:p>
    <w:p w:rsidR="00665314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Система землеустроительного проектирования в </w:t>
      </w:r>
      <w:r w:rsidR="00665314">
        <w:rPr>
          <w:rFonts w:ascii="Times New Roman" w:eastAsia="Times New Roman" w:hAnsi="Times New Roman" w:cs="Times New Roman"/>
          <w:sz w:val="26"/>
          <w:szCs w:val="26"/>
        </w:rPr>
        <w:t>субъекте Российской Федерации</w:t>
      </w:r>
    </w:p>
    <w:p w:rsidR="0036742B" w:rsidRPr="0036742B" w:rsidRDefault="00665314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Система землеустроительного проектирования в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муниципальном образовании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Блок 4. Тенденции и факторы развития регионального и локального рынков недвижимости. Регулирование региональных и локальных рынков недвижимости.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Рынок жилой недвижимости субъекта Российской Федерации: современное со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стояние и перспективы развития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Рынок коммерческой недвижимости субъекта Российской Федерации: современное состояние и перспективы развития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Тенденции и перспективы управления недвижимым имуществом субъекта Российской Федерации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Исследование структурных изменений жилищного фонда </w:t>
      </w:r>
      <w:r w:rsidR="006E009B" w:rsidRPr="0036742B">
        <w:rPr>
          <w:rFonts w:ascii="Times New Roman" w:eastAsia="Times New Roman" w:hAnsi="Times New Roman" w:cs="Times New Roman"/>
          <w:sz w:val="26"/>
          <w:szCs w:val="26"/>
        </w:rPr>
        <w:t>субъекта Российской Федерации</w:t>
      </w: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674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Современное состояние и перспективы развития земельного рынка муниципального образования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Повышение эффективности управления земельными ресурсами муниципального образования </w:t>
      </w:r>
    </w:p>
    <w:p w:rsidR="00F41418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Тенденции и перспективы управления земельными ресурс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ами муниципального образования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Эффективность управления земельно-имущественным комплексом муниципального образования </w:t>
      </w:r>
    </w:p>
    <w:p w:rsidR="00F41418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Трансформация системы земельно-имущественных отношений в муниципальном образовании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Рынок жилой недвижимости муниципального образования: современное состояние и пер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спективы развития </w:t>
      </w:r>
    </w:p>
    <w:p w:rsidR="00F41418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Рынок коммерческой недвижимости муниципального образования: современное со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стояние и перспективы развития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Тенденции и перспективы управления недвижимым имущест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вом муниципального образования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Современное состояние и перспективы развития рынка производственных зданий муниципального образования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Современное состояние и перспективы развития рынка жи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лья муниципального образования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Современное состояние и перспективы развития рынка коммерческой недвижимо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сти муниципального образования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Исследование структурных изменений жилищного фонда муниципального образования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Современное состояние и перспективы развития рынка элитного жи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лья муниципального образования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Современное состояние и перспективы развития рынка жилья бизнес-класса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Современное состояние и перс</w:t>
      </w:r>
      <w:r w:rsidR="006E009B">
        <w:rPr>
          <w:rFonts w:ascii="Times New Roman" w:eastAsia="Times New Roman" w:hAnsi="Times New Roman" w:cs="Times New Roman"/>
          <w:sz w:val="26"/>
          <w:szCs w:val="26"/>
        </w:rPr>
        <w:t>пективы развития рынка</w:t>
      </w: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 жи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лья </w:t>
      </w:r>
      <w:r w:rsidR="006E009B">
        <w:rPr>
          <w:rFonts w:ascii="Times New Roman" w:eastAsia="Times New Roman" w:hAnsi="Times New Roman" w:cs="Times New Roman"/>
          <w:sz w:val="26"/>
          <w:szCs w:val="26"/>
        </w:rPr>
        <w:t xml:space="preserve">эконом-класса 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Исследование процессов развития рынка </w:t>
      </w:r>
      <w:r w:rsidR="0075688C" w:rsidRPr="0036742B">
        <w:rPr>
          <w:rFonts w:ascii="Times New Roman" w:eastAsia="Times New Roman" w:hAnsi="Times New Roman" w:cs="Times New Roman"/>
          <w:sz w:val="26"/>
          <w:szCs w:val="26"/>
        </w:rPr>
        <w:t xml:space="preserve">первичного </w:t>
      </w:r>
      <w:r w:rsidRPr="0036742B">
        <w:rPr>
          <w:rFonts w:ascii="Times New Roman" w:eastAsia="Times New Roman" w:hAnsi="Times New Roman" w:cs="Times New Roman"/>
          <w:sz w:val="26"/>
          <w:szCs w:val="26"/>
        </w:rPr>
        <w:t>жи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лья муниципального образования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Исследование процессов развития рынка </w:t>
      </w:r>
      <w:r w:rsidR="0075688C" w:rsidRPr="0036742B">
        <w:rPr>
          <w:rFonts w:ascii="Times New Roman" w:eastAsia="Times New Roman" w:hAnsi="Times New Roman" w:cs="Times New Roman"/>
          <w:sz w:val="26"/>
          <w:szCs w:val="26"/>
        </w:rPr>
        <w:t xml:space="preserve">вторичного </w:t>
      </w:r>
      <w:r w:rsidRPr="0036742B">
        <w:rPr>
          <w:rFonts w:ascii="Times New Roman" w:eastAsia="Times New Roman" w:hAnsi="Times New Roman" w:cs="Times New Roman"/>
          <w:sz w:val="26"/>
          <w:szCs w:val="26"/>
        </w:rPr>
        <w:t>жи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лья муниципального образования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Современное состояние и перспективы разви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тия загородной недвижимости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Современное состояние и перспективы развития социального найма жилья 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в муниципальном образовании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Современное состояние и перспективы развития коммерческого найма жилья в муниципальном образовании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Современное состояние и перспективы развития аренды жилья в муниципальном образовании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Современное состояние и перспективы развития аренды земельных участк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ов в муниципальном образовании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Современное состояние и перспективы развития ипотеки жил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ья в муниципальном образовании </w:t>
      </w:r>
    </w:p>
    <w:p w:rsid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Девелопмент недвижимости как фактор пространственно-эко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номического развития </w:t>
      </w:r>
      <w:r w:rsidR="006E009B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6E009B" w:rsidRPr="0036742B" w:rsidRDefault="006E009B" w:rsidP="006E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6742B">
        <w:rPr>
          <w:rFonts w:ascii="Times New Roman" w:eastAsia="Times New Roman" w:hAnsi="Times New Roman" w:cs="Times New Roman"/>
          <w:sz w:val="26"/>
          <w:szCs w:val="26"/>
        </w:rPr>
        <w:t>Девелопмент</w:t>
      </w:r>
      <w:proofErr w:type="spellEnd"/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 недвижимости: современное сос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тояние и перспективы развития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742B" w:rsidRPr="0036742B" w:rsidRDefault="00C43029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Блок 5. Повышение</w:t>
      </w:r>
      <w:r w:rsidR="0036742B" w:rsidRPr="0036742B">
        <w:rPr>
          <w:rFonts w:ascii="Times New Roman" w:eastAsia="Times New Roman" w:hAnsi="Times New Roman" w:cs="Times New Roman"/>
          <w:b/>
          <w:sz w:val="26"/>
          <w:szCs w:val="26"/>
        </w:rPr>
        <w:t xml:space="preserve"> эффективности деятельности хозяйствующих субъектов регионального и локального рынков недвижимости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Стратегическое управление портфелем недвиж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имости хозяйствующего субъекта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Оперативное управление портфелем недвиж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>имости хозяйствующего субъекта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Оценка эффективности использо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вания недвижимого имущества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Профессиональная деятельность в 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сфере управления недвижимостью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Оценочная деятельность в сфере недвижимости: проб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лемы и направления развития </w:t>
      </w:r>
    </w:p>
    <w:p w:rsidR="0036742B" w:rsidRP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Управляющая компания как субъект уп</w:t>
      </w:r>
      <w:r w:rsidR="00F41418">
        <w:rPr>
          <w:rFonts w:ascii="Times New Roman" w:eastAsia="Times New Roman" w:hAnsi="Times New Roman" w:cs="Times New Roman"/>
          <w:sz w:val="26"/>
          <w:szCs w:val="26"/>
        </w:rPr>
        <w:t xml:space="preserve">равления недвижимым имуществом </w:t>
      </w:r>
    </w:p>
    <w:p w:rsidR="0036742B" w:rsidRDefault="0036742B" w:rsidP="0036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42B">
        <w:rPr>
          <w:rFonts w:ascii="Times New Roman" w:eastAsia="Times New Roman" w:hAnsi="Times New Roman" w:cs="Times New Roman"/>
          <w:sz w:val="26"/>
          <w:szCs w:val="26"/>
        </w:rPr>
        <w:t>Риски в управлении недвижимо</w:t>
      </w:r>
      <w:r w:rsidR="004B3567">
        <w:rPr>
          <w:rFonts w:ascii="Times New Roman" w:eastAsia="Times New Roman" w:hAnsi="Times New Roman" w:cs="Times New Roman"/>
          <w:sz w:val="26"/>
          <w:szCs w:val="26"/>
        </w:rPr>
        <w:t>стью и способы их нейтрализации</w:t>
      </w:r>
    </w:p>
    <w:p w:rsidR="004B3567" w:rsidRPr="006A682A" w:rsidRDefault="004B3567" w:rsidP="004B3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82A">
        <w:rPr>
          <w:rFonts w:ascii="Times New Roman" w:eastAsia="Times New Roman" w:hAnsi="Times New Roman" w:cs="Times New Roman"/>
          <w:sz w:val="26"/>
          <w:szCs w:val="26"/>
        </w:rPr>
        <w:t>Разработка бизнес-плана хозяйствующего субъекта сферы управления недвижимостью</w:t>
      </w:r>
    </w:p>
    <w:p w:rsidR="0036742B" w:rsidRPr="0036742B" w:rsidRDefault="0036742B" w:rsidP="0036742B">
      <w:pPr>
        <w:tabs>
          <w:tab w:val="left" w:pos="350"/>
        </w:tabs>
        <w:spacing w:after="0" w:line="240" w:lineRule="auto"/>
        <w:ind w:left="-567" w:right="1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AC5C0C" w:rsidRPr="00BF2BC6" w:rsidRDefault="00E60FF5" w:rsidP="00BF2BC6">
      <w:pPr>
        <w:pageBreakBefore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lastRenderedPageBreak/>
        <w:t xml:space="preserve">Приложение </w:t>
      </w:r>
      <w:r w:rsidR="00BF2BC6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Б</w:t>
      </w:r>
    </w:p>
    <w:p w:rsidR="00AC5C0C" w:rsidRDefault="00AC5C0C">
      <w:pPr>
        <w:spacing w:after="0" w:line="240" w:lineRule="auto"/>
        <w:ind w:left="-567" w:right="5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C5C0C" w:rsidRDefault="00E60FF5">
      <w:pPr>
        <w:spacing w:after="0" w:line="240" w:lineRule="auto"/>
        <w:ind w:left="-567" w:right="5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Типовое содержание выпускной квалификационной работы</w:t>
      </w:r>
    </w:p>
    <w:p w:rsidR="00AC5C0C" w:rsidRDefault="00AC5C0C">
      <w:pPr>
        <w:spacing w:after="0" w:line="240" w:lineRule="auto"/>
        <w:ind w:left="-567" w:right="5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C5C0C" w:rsidRDefault="00E60F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 структуры и оформления содержания выпускной квалификационной работы (вариант темы:</w:t>
      </w:r>
      <w:r w:rsidR="006E009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«Проблемы рекультивации земель в </w:t>
      </w:r>
      <w:r w:rsidR="006E009B">
        <w:rPr>
          <w:rFonts w:ascii="Times New Roman" w:eastAsia="Times New Roman" w:hAnsi="Times New Roman" w:cs="Times New Roman"/>
          <w:sz w:val="28"/>
        </w:rPr>
        <w:t>субъекте Российской Федерации</w:t>
      </w:r>
      <w:r>
        <w:rPr>
          <w:rFonts w:ascii="Times New Roman" w:eastAsia="Times New Roman" w:hAnsi="Times New Roman" w:cs="Times New Roman"/>
          <w:sz w:val="28"/>
        </w:rPr>
        <w:t>»)</w:t>
      </w:r>
    </w:p>
    <w:p w:rsidR="00AC5C0C" w:rsidRDefault="00AC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AC5C0C" w:rsidRDefault="00E60F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>Содержание</w:t>
      </w:r>
    </w:p>
    <w:p w:rsidR="00AC5C0C" w:rsidRDefault="00AC5C0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7676"/>
        <w:gridCol w:w="1068"/>
      </w:tblGrid>
      <w:tr w:rsidR="0050583F" w:rsidTr="0050583F">
        <w:trPr>
          <w:trHeight w:val="1"/>
        </w:trPr>
        <w:tc>
          <w:tcPr>
            <w:tcW w:w="838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50583F" w:rsidRDefault="0050583F" w:rsidP="00505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Введение</w:t>
            </w:r>
          </w:p>
          <w:p w:rsidR="0050583F" w:rsidRDefault="0050583F" w:rsidP="0050583F">
            <w:pPr>
              <w:spacing w:after="0" w:line="360" w:lineRule="auto"/>
            </w:pPr>
          </w:p>
        </w:tc>
        <w:tc>
          <w:tcPr>
            <w:tcW w:w="1085" w:type="dxa"/>
            <w:shd w:val="clear" w:color="000000" w:fill="FFFFFF"/>
            <w:tcMar>
              <w:left w:w="108" w:type="dxa"/>
              <w:right w:w="108" w:type="dxa"/>
            </w:tcMar>
          </w:tcPr>
          <w:p w:rsidR="0050583F" w:rsidRDefault="0050583F" w:rsidP="0050583F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C5C0C" w:rsidTr="0050583F">
        <w:trPr>
          <w:trHeight w:val="1"/>
        </w:trPr>
        <w:tc>
          <w:tcPr>
            <w:tcW w:w="612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 w:rsidP="0050583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aps/>
                <w:sz w:val="28"/>
              </w:rPr>
              <w:t>1</w:t>
            </w:r>
          </w:p>
        </w:tc>
        <w:tc>
          <w:tcPr>
            <w:tcW w:w="7776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Pr="0050583F" w:rsidRDefault="00E60FF5" w:rsidP="0050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Теоретические и методические основы рекультивации земель</w:t>
            </w:r>
          </w:p>
        </w:tc>
        <w:tc>
          <w:tcPr>
            <w:tcW w:w="1085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AC5C0C" w:rsidP="0050583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5C0C" w:rsidTr="0050583F">
        <w:trPr>
          <w:trHeight w:val="1"/>
        </w:trPr>
        <w:tc>
          <w:tcPr>
            <w:tcW w:w="612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 w:rsidP="0050583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aps/>
                <w:sz w:val="28"/>
              </w:rPr>
              <w:t>1.1</w:t>
            </w:r>
          </w:p>
        </w:tc>
        <w:tc>
          <w:tcPr>
            <w:tcW w:w="7776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Pr="0050583F" w:rsidRDefault="00E60FF5" w:rsidP="0050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Сущность и особенности процесса рекультивации земель</w:t>
            </w:r>
          </w:p>
        </w:tc>
        <w:tc>
          <w:tcPr>
            <w:tcW w:w="1085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AC5C0C" w:rsidP="0050583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5C0C" w:rsidTr="0050583F">
        <w:trPr>
          <w:trHeight w:val="1"/>
        </w:trPr>
        <w:tc>
          <w:tcPr>
            <w:tcW w:w="612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 w:rsidP="0050583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aps/>
                <w:sz w:val="28"/>
              </w:rPr>
              <w:t>1.2</w:t>
            </w:r>
          </w:p>
        </w:tc>
        <w:tc>
          <w:tcPr>
            <w:tcW w:w="7776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Pr="0050583F" w:rsidRDefault="00E60FF5" w:rsidP="0050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Объекты рекультивации </w:t>
            </w:r>
            <w:r w:rsidR="006E009B">
              <w:rPr>
                <w:rFonts w:ascii="Times New Roman" w:eastAsia="Times New Roman" w:hAnsi="Times New Roman" w:cs="Times New Roman"/>
                <w:sz w:val="28"/>
              </w:rPr>
              <w:t xml:space="preserve">земель </w:t>
            </w:r>
            <w:r>
              <w:rPr>
                <w:rFonts w:ascii="Times New Roman" w:eastAsia="Times New Roman" w:hAnsi="Times New Roman" w:cs="Times New Roman"/>
                <w:sz w:val="28"/>
              </w:rPr>
              <w:t>и их классификация</w:t>
            </w:r>
          </w:p>
        </w:tc>
        <w:tc>
          <w:tcPr>
            <w:tcW w:w="1085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AC5C0C" w:rsidP="0050583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5C0C" w:rsidTr="0050583F">
        <w:trPr>
          <w:trHeight w:val="1"/>
        </w:trPr>
        <w:tc>
          <w:tcPr>
            <w:tcW w:w="612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 w:rsidP="0050583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aps/>
                <w:sz w:val="28"/>
              </w:rPr>
              <w:t>2</w:t>
            </w:r>
          </w:p>
        </w:tc>
        <w:tc>
          <w:tcPr>
            <w:tcW w:w="7776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 w:rsidP="0050583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процессов рекультивации земель в регионе (на примере - наименование субъекта РФ)</w:t>
            </w:r>
          </w:p>
        </w:tc>
        <w:tc>
          <w:tcPr>
            <w:tcW w:w="1085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AC5C0C" w:rsidP="0050583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5C0C" w:rsidTr="0050583F">
        <w:trPr>
          <w:trHeight w:val="1"/>
        </w:trPr>
        <w:tc>
          <w:tcPr>
            <w:tcW w:w="612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 w:rsidP="0050583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aps/>
                <w:sz w:val="28"/>
              </w:rPr>
              <w:t>2.1</w:t>
            </w:r>
          </w:p>
        </w:tc>
        <w:tc>
          <w:tcPr>
            <w:tcW w:w="7776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 w:rsidP="0050583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Современное состояние нарушенных земель в … (наименование субъекта РФ)</w:t>
            </w:r>
          </w:p>
        </w:tc>
        <w:tc>
          <w:tcPr>
            <w:tcW w:w="1085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AC5C0C" w:rsidP="0050583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5C0C" w:rsidTr="0050583F">
        <w:trPr>
          <w:trHeight w:val="1"/>
        </w:trPr>
        <w:tc>
          <w:tcPr>
            <w:tcW w:w="612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 w:rsidP="0050583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aps/>
                <w:sz w:val="28"/>
              </w:rPr>
              <w:t>2.2</w:t>
            </w:r>
          </w:p>
        </w:tc>
        <w:tc>
          <w:tcPr>
            <w:tcW w:w="7776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 w:rsidP="0050583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Проблемы и методы рекультивации земель в … (наименование субъекта РФ)</w:t>
            </w:r>
          </w:p>
        </w:tc>
        <w:tc>
          <w:tcPr>
            <w:tcW w:w="1085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AC5C0C" w:rsidP="0050583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5C0C" w:rsidTr="0050583F">
        <w:trPr>
          <w:trHeight w:val="1"/>
        </w:trPr>
        <w:tc>
          <w:tcPr>
            <w:tcW w:w="612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 w:rsidP="0050583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aps/>
                <w:sz w:val="28"/>
              </w:rPr>
              <w:t>3</w:t>
            </w:r>
          </w:p>
        </w:tc>
        <w:tc>
          <w:tcPr>
            <w:tcW w:w="7776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 w:rsidP="0050583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Совершенствование процесса рекультивации земель в регионе (на примере - наименование субъекта РФ) </w:t>
            </w:r>
          </w:p>
        </w:tc>
        <w:tc>
          <w:tcPr>
            <w:tcW w:w="1085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AC5C0C" w:rsidP="0050583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5C0C" w:rsidTr="0050583F">
        <w:trPr>
          <w:trHeight w:val="1"/>
        </w:trPr>
        <w:tc>
          <w:tcPr>
            <w:tcW w:w="612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 w:rsidP="0050583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aps/>
                <w:sz w:val="28"/>
              </w:rPr>
              <w:t>3.1</w:t>
            </w:r>
          </w:p>
        </w:tc>
        <w:tc>
          <w:tcPr>
            <w:tcW w:w="7776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 w:rsidP="0050583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Зарубежный опыт совершенствования процесса рекультивации земель</w:t>
            </w:r>
          </w:p>
        </w:tc>
        <w:tc>
          <w:tcPr>
            <w:tcW w:w="1085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AC5C0C" w:rsidP="0050583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5C0C" w:rsidTr="0050583F">
        <w:trPr>
          <w:trHeight w:val="1"/>
        </w:trPr>
        <w:tc>
          <w:tcPr>
            <w:tcW w:w="612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 w:rsidP="0050583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aps/>
                <w:sz w:val="28"/>
              </w:rPr>
              <w:t>3.2</w:t>
            </w:r>
          </w:p>
        </w:tc>
        <w:tc>
          <w:tcPr>
            <w:tcW w:w="7776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E60FF5" w:rsidP="0050583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Направления совершенствования рекультивации земель в … (наименование субъекта РФ) и их экономическая оценка</w:t>
            </w:r>
          </w:p>
        </w:tc>
        <w:tc>
          <w:tcPr>
            <w:tcW w:w="1085" w:type="dxa"/>
            <w:shd w:val="clear" w:color="000000" w:fill="FFFFFF"/>
            <w:tcMar>
              <w:left w:w="108" w:type="dxa"/>
              <w:right w:w="108" w:type="dxa"/>
            </w:tcMar>
          </w:tcPr>
          <w:p w:rsidR="00AC5C0C" w:rsidRDefault="00AC5C0C" w:rsidP="0050583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0583F" w:rsidTr="0050583F">
        <w:trPr>
          <w:trHeight w:val="348"/>
        </w:trPr>
        <w:tc>
          <w:tcPr>
            <w:tcW w:w="838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50583F" w:rsidRDefault="0050583F" w:rsidP="0050583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Заключение</w:t>
            </w:r>
          </w:p>
        </w:tc>
        <w:tc>
          <w:tcPr>
            <w:tcW w:w="1085" w:type="dxa"/>
            <w:shd w:val="clear" w:color="000000" w:fill="FFFFFF"/>
            <w:tcMar>
              <w:left w:w="108" w:type="dxa"/>
              <w:right w:w="108" w:type="dxa"/>
            </w:tcMar>
          </w:tcPr>
          <w:p w:rsidR="0050583F" w:rsidRDefault="0050583F" w:rsidP="0050583F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0583F" w:rsidTr="0050583F">
        <w:trPr>
          <w:trHeight w:val="271"/>
        </w:trPr>
        <w:tc>
          <w:tcPr>
            <w:tcW w:w="838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50583F" w:rsidRDefault="0050583F" w:rsidP="0050583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Список использованных источников</w:t>
            </w:r>
          </w:p>
        </w:tc>
        <w:tc>
          <w:tcPr>
            <w:tcW w:w="1085" w:type="dxa"/>
            <w:shd w:val="clear" w:color="000000" w:fill="FFFFFF"/>
            <w:tcMar>
              <w:left w:w="108" w:type="dxa"/>
              <w:right w:w="108" w:type="dxa"/>
            </w:tcMar>
          </w:tcPr>
          <w:p w:rsidR="0050583F" w:rsidRDefault="0050583F" w:rsidP="0050583F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0583F" w:rsidTr="0050583F">
        <w:trPr>
          <w:trHeight w:val="60"/>
        </w:trPr>
        <w:tc>
          <w:tcPr>
            <w:tcW w:w="838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50583F" w:rsidRDefault="0050583F" w:rsidP="0050583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Приложения</w:t>
            </w:r>
          </w:p>
        </w:tc>
        <w:tc>
          <w:tcPr>
            <w:tcW w:w="1085" w:type="dxa"/>
            <w:shd w:val="clear" w:color="000000" w:fill="FFFFFF"/>
            <w:tcMar>
              <w:left w:w="108" w:type="dxa"/>
              <w:right w:w="108" w:type="dxa"/>
            </w:tcMar>
          </w:tcPr>
          <w:p w:rsidR="0050583F" w:rsidRDefault="0050583F" w:rsidP="0050583F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AC5C0C" w:rsidRDefault="00AC5C0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</w:p>
    <w:p w:rsidR="00AC5C0C" w:rsidRDefault="00E60FF5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5C0C" w:rsidRDefault="00AC5C0C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36742B" w:rsidRDefault="003674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080238" w:rsidRDefault="00BF2BC6" w:rsidP="00BF2BC6">
      <w:pPr>
        <w:pageBreakBefore/>
        <w:spacing w:after="0" w:line="240" w:lineRule="auto"/>
        <w:ind w:left="-567"/>
        <w:jc w:val="right"/>
      </w:pPr>
      <w:r w:rsidRPr="00BF2BC6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lastRenderedPageBreak/>
        <w:t>П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риложение В</w:t>
      </w:r>
    </w:p>
    <w:p w:rsidR="00BF2BC6" w:rsidRDefault="00BF2BC6" w:rsidP="00080238">
      <w:pPr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080238" w:rsidRDefault="00080238" w:rsidP="00080238">
      <w:pPr>
        <w:spacing w:after="0" w:line="360" w:lineRule="auto"/>
      </w:pPr>
      <w:r>
        <w:rPr>
          <w:rFonts w:ascii="Times New Roman" w:hAnsi="Times New Roman"/>
          <w:sz w:val="28"/>
          <w:szCs w:val="28"/>
          <w:lang w:eastAsia="ar-SA"/>
        </w:rPr>
        <w:t>Пример реферата к бакалаврской выпускной квалификационной работе</w:t>
      </w:r>
    </w:p>
    <w:p w:rsidR="00080238" w:rsidRDefault="00080238" w:rsidP="0008023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E02E7" w:rsidRDefault="004E02E7" w:rsidP="004E02E7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РЕФЕРАТ</w:t>
      </w:r>
    </w:p>
    <w:p w:rsidR="004E02E7" w:rsidRDefault="004E02E7" w:rsidP="004E02E7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4E02E7" w:rsidRDefault="004E02E7" w:rsidP="004E02E7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4E02E7" w:rsidRDefault="004E02E7" w:rsidP="004E02E7">
      <w:pPr>
        <w:spacing w:after="0" w:line="245" w:lineRule="exact"/>
        <w:rPr>
          <w:rFonts w:ascii="Times New Roman" w:eastAsia="Times New Roman" w:hAnsi="Times New Roman"/>
          <w:sz w:val="20"/>
          <w:szCs w:val="20"/>
        </w:rPr>
      </w:pPr>
    </w:p>
    <w:p w:rsidR="004E02E7" w:rsidRDefault="004E02E7" w:rsidP="004E02E7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Бакалаврская выпускная квалификационная работа</w:t>
      </w:r>
    </w:p>
    <w:p w:rsidR="004E02E7" w:rsidRDefault="004E02E7" w:rsidP="004E02E7">
      <w:pPr>
        <w:spacing w:after="0" w:line="160" w:lineRule="exact"/>
        <w:rPr>
          <w:rFonts w:ascii="Times New Roman" w:eastAsia="Times New Roman" w:hAnsi="Times New Roman"/>
          <w:sz w:val="20"/>
          <w:szCs w:val="20"/>
        </w:rPr>
      </w:pPr>
    </w:p>
    <w:p w:rsidR="004E02E7" w:rsidRDefault="004E02E7" w:rsidP="004E02E7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58 с., 21 рис., 6 табл., 47 источников, 2 прил.</w:t>
      </w:r>
    </w:p>
    <w:p w:rsidR="004E02E7" w:rsidRDefault="004E02E7" w:rsidP="004E02E7">
      <w:pPr>
        <w:spacing w:after="0" w:line="257" w:lineRule="exact"/>
        <w:rPr>
          <w:rFonts w:ascii="Times New Roman" w:eastAsia="Times New Roman" w:hAnsi="Times New Roman"/>
          <w:sz w:val="28"/>
          <w:szCs w:val="28"/>
        </w:rPr>
      </w:pPr>
    </w:p>
    <w:p w:rsidR="004E02E7" w:rsidRPr="004E02E7" w:rsidRDefault="004E02E7" w:rsidP="004E02E7">
      <w:pPr>
        <w:spacing w:after="0" w:line="257" w:lineRule="exact"/>
        <w:rPr>
          <w:rFonts w:ascii="Times New Roman" w:eastAsia="Times New Roman" w:hAnsi="Times New Roman"/>
          <w:sz w:val="28"/>
          <w:szCs w:val="28"/>
        </w:rPr>
      </w:pPr>
    </w:p>
    <w:p w:rsidR="004E02E7" w:rsidRDefault="004E02E7" w:rsidP="004E02E7">
      <w:pPr>
        <w:spacing w:after="0" w:line="352" w:lineRule="auto"/>
        <w:ind w:right="-25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ЖИЛАЯ НЕДВИЖИМОСТЬ БИЗНЕС-КЛАССА, МУНИЦИПАЛЬНОЕ ОБРАЗОВАНИЕ, СОВРЕМЕННОЕ СОСТОЯНИЕ РЫНКА ЖИЛОЙ НЕДВИЖИМОСТИ БИЗНЕС-КЛАССА, ПЕРСПЕКТИВЫ РАЗВИТИЯ РЫНКА ЖИЛОЙ НЕДВИЖИМОСТИ БИЗНЕС-КЛАССА</w:t>
      </w:r>
    </w:p>
    <w:p w:rsidR="004E02E7" w:rsidRPr="004E02E7" w:rsidRDefault="004E02E7" w:rsidP="004E02E7">
      <w:pPr>
        <w:spacing w:after="0" w:line="200" w:lineRule="exact"/>
        <w:rPr>
          <w:rFonts w:ascii="Times New Roman" w:eastAsia="Times New Roman" w:hAnsi="Times New Roman"/>
          <w:sz w:val="28"/>
          <w:szCs w:val="28"/>
        </w:rPr>
      </w:pPr>
    </w:p>
    <w:p w:rsidR="004E02E7" w:rsidRDefault="004E02E7" w:rsidP="004E02E7">
      <w:pPr>
        <w:spacing w:after="0" w:line="352" w:lineRule="auto"/>
        <w:ind w:left="260"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Объект исследования: муниципальное образование – город Екатеринбург, на территории которого активно формируется рынок жилой недвижимости бизнес-класса.</w:t>
      </w:r>
    </w:p>
    <w:p w:rsidR="004E02E7" w:rsidRDefault="004E02E7" w:rsidP="004E02E7">
      <w:pPr>
        <w:spacing w:after="0" w:line="23" w:lineRule="exact"/>
        <w:rPr>
          <w:rFonts w:ascii="Times New Roman" w:eastAsia="Times New Roman" w:hAnsi="Times New Roman"/>
          <w:sz w:val="20"/>
          <w:szCs w:val="20"/>
        </w:rPr>
      </w:pPr>
    </w:p>
    <w:p w:rsidR="004E02E7" w:rsidRDefault="004E02E7" w:rsidP="004E02E7">
      <w:pPr>
        <w:spacing w:after="0" w:line="352" w:lineRule="auto"/>
        <w:ind w:left="26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 выпускной квалификационной работы – выявить </w:t>
      </w:r>
      <w:r w:rsidRPr="000738DA">
        <w:rPr>
          <w:rFonts w:ascii="Times New Roman" w:eastAsia="Times New Roman" w:hAnsi="Times New Roman"/>
          <w:sz w:val="28"/>
          <w:szCs w:val="28"/>
        </w:rPr>
        <w:t>перспектив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0738DA">
        <w:rPr>
          <w:rFonts w:ascii="Times New Roman" w:eastAsia="Times New Roman" w:hAnsi="Times New Roman"/>
          <w:sz w:val="28"/>
          <w:szCs w:val="28"/>
        </w:rPr>
        <w:t xml:space="preserve"> развития рынка жилой недвижимости бизнес-класса города Екатеринбурга путем определения тенденций и предложения направлений совершенствования рынка жилой недвижимости данного рыночного сегмента крупнейшего города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E02E7" w:rsidRDefault="004E02E7" w:rsidP="004E02E7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ar-SA"/>
        </w:rPr>
        <w:t>Степень внедрения – в процессе написания ВКР разработаны основные направления улучшения современного состояния рынка жилой недвижимости бизнес-класса города Екатеринбурга.</w:t>
      </w:r>
    </w:p>
    <w:p w:rsidR="004E02E7" w:rsidRDefault="004E02E7" w:rsidP="004E02E7">
      <w:pPr>
        <w:spacing w:after="0" w:line="28" w:lineRule="exact"/>
        <w:rPr>
          <w:rFonts w:ascii="Times New Roman" w:eastAsia="Times New Roman" w:hAnsi="Times New Roman"/>
          <w:sz w:val="20"/>
          <w:szCs w:val="20"/>
        </w:rPr>
      </w:pPr>
    </w:p>
    <w:p w:rsidR="0050583F" w:rsidRPr="00BF2BC6" w:rsidRDefault="004E02E7" w:rsidP="00BF2BC6">
      <w:pPr>
        <w:spacing w:after="0" w:line="355" w:lineRule="auto"/>
        <w:ind w:left="260"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Эффективность рекомендаций – разработка рекомендаций для девелоперов, государственных структур и собственников жилой недвижимости бизнес-класса, также выявление направлений развития рынка жилой недвижимости бизнес-класса.</w:t>
      </w:r>
    </w:p>
    <w:sectPr w:rsidR="0050583F" w:rsidRPr="00BF2BC6" w:rsidSect="00E7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11DE"/>
    <w:multiLevelType w:val="multilevel"/>
    <w:tmpl w:val="567C2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1177D"/>
    <w:multiLevelType w:val="multilevel"/>
    <w:tmpl w:val="A63E4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C529A"/>
    <w:multiLevelType w:val="hybridMultilevel"/>
    <w:tmpl w:val="4F9467E8"/>
    <w:lvl w:ilvl="0" w:tplc="56DCAC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AAC637D"/>
    <w:multiLevelType w:val="multilevel"/>
    <w:tmpl w:val="1F369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56FD1"/>
    <w:multiLevelType w:val="multilevel"/>
    <w:tmpl w:val="DB84D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A87762"/>
    <w:multiLevelType w:val="hybridMultilevel"/>
    <w:tmpl w:val="04163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CD0688"/>
    <w:multiLevelType w:val="multilevel"/>
    <w:tmpl w:val="AD4A5A5E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935AB2"/>
    <w:multiLevelType w:val="multilevel"/>
    <w:tmpl w:val="34AC0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654441"/>
    <w:multiLevelType w:val="multilevel"/>
    <w:tmpl w:val="7FCA0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6100EA"/>
    <w:multiLevelType w:val="multilevel"/>
    <w:tmpl w:val="6FCE9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4404A3"/>
    <w:multiLevelType w:val="multilevel"/>
    <w:tmpl w:val="0D1409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D77154"/>
    <w:multiLevelType w:val="multilevel"/>
    <w:tmpl w:val="E97AA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552141"/>
    <w:multiLevelType w:val="multilevel"/>
    <w:tmpl w:val="42DE9F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CE0FBA"/>
    <w:multiLevelType w:val="multilevel"/>
    <w:tmpl w:val="0D327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F52A7B"/>
    <w:multiLevelType w:val="multilevel"/>
    <w:tmpl w:val="DC728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493791"/>
    <w:multiLevelType w:val="multilevel"/>
    <w:tmpl w:val="0BEA8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A2253C"/>
    <w:multiLevelType w:val="multilevel"/>
    <w:tmpl w:val="402EA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AF7638"/>
    <w:multiLevelType w:val="hybridMultilevel"/>
    <w:tmpl w:val="01F43E8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F3DBE"/>
    <w:multiLevelType w:val="multilevel"/>
    <w:tmpl w:val="AC7C9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4F1E9F"/>
    <w:multiLevelType w:val="multilevel"/>
    <w:tmpl w:val="923684FC"/>
    <w:lvl w:ilvl="0">
      <w:start w:val="3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pStyle w:val="3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66453BB"/>
    <w:multiLevelType w:val="hybridMultilevel"/>
    <w:tmpl w:val="DD220164"/>
    <w:lvl w:ilvl="0" w:tplc="F188AEF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F057B7"/>
    <w:multiLevelType w:val="hybridMultilevel"/>
    <w:tmpl w:val="FB92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42D62"/>
    <w:multiLevelType w:val="hybridMultilevel"/>
    <w:tmpl w:val="F6DE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A39E4"/>
    <w:multiLevelType w:val="multilevel"/>
    <w:tmpl w:val="365E3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803340"/>
    <w:multiLevelType w:val="multilevel"/>
    <w:tmpl w:val="9B603634"/>
    <w:lvl w:ilvl="0">
      <w:start w:val="2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4095D43"/>
    <w:multiLevelType w:val="hybridMultilevel"/>
    <w:tmpl w:val="2BE8F0A0"/>
    <w:lvl w:ilvl="0" w:tplc="66C87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18"/>
  </w:num>
  <w:num w:numId="5">
    <w:abstractNumId w:val="26"/>
  </w:num>
  <w:num w:numId="6">
    <w:abstractNumId w:val="23"/>
  </w:num>
  <w:num w:numId="7">
    <w:abstractNumId w:val="13"/>
  </w:num>
  <w:num w:numId="8">
    <w:abstractNumId w:val="7"/>
  </w:num>
  <w:num w:numId="9">
    <w:abstractNumId w:val="16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2"/>
  </w:num>
  <w:num w:numId="15">
    <w:abstractNumId w:val="8"/>
  </w:num>
  <w:num w:numId="16">
    <w:abstractNumId w:val="19"/>
  </w:num>
  <w:num w:numId="17">
    <w:abstractNumId w:val="14"/>
  </w:num>
  <w:num w:numId="18">
    <w:abstractNumId w:val="24"/>
  </w:num>
  <w:num w:numId="19">
    <w:abstractNumId w:val="11"/>
  </w:num>
  <w:num w:numId="20">
    <w:abstractNumId w:val="15"/>
  </w:num>
  <w:num w:numId="21">
    <w:abstractNumId w:val="17"/>
  </w:num>
  <w:num w:numId="22">
    <w:abstractNumId w:val="4"/>
  </w:num>
  <w:num w:numId="23">
    <w:abstractNumId w:val="25"/>
  </w:num>
  <w:num w:numId="24">
    <w:abstractNumId w:val="3"/>
  </w:num>
  <w:num w:numId="25">
    <w:abstractNumId w:val="6"/>
  </w:num>
  <w:num w:numId="26">
    <w:abstractNumId w:val="21"/>
  </w:num>
  <w:num w:numId="27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C"/>
    <w:rsid w:val="00032482"/>
    <w:rsid w:val="00080238"/>
    <w:rsid w:val="000D4938"/>
    <w:rsid w:val="002178C3"/>
    <w:rsid w:val="002E2E37"/>
    <w:rsid w:val="002F5985"/>
    <w:rsid w:val="0036742B"/>
    <w:rsid w:val="004B3567"/>
    <w:rsid w:val="004E02E7"/>
    <w:rsid w:val="0050583F"/>
    <w:rsid w:val="00574509"/>
    <w:rsid w:val="00665314"/>
    <w:rsid w:val="006A682A"/>
    <w:rsid w:val="006B3793"/>
    <w:rsid w:val="006D72F2"/>
    <w:rsid w:val="006E009B"/>
    <w:rsid w:val="00717367"/>
    <w:rsid w:val="00730C40"/>
    <w:rsid w:val="0075688C"/>
    <w:rsid w:val="00841306"/>
    <w:rsid w:val="00867FE2"/>
    <w:rsid w:val="00871418"/>
    <w:rsid w:val="009233B3"/>
    <w:rsid w:val="00934ADD"/>
    <w:rsid w:val="009513E3"/>
    <w:rsid w:val="009F3B69"/>
    <w:rsid w:val="00A03D81"/>
    <w:rsid w:val="00A105CC"/>
    <w:rsid w:val="00A82ECB"/>
    <w:rsid w:val="00A9381E"/>
    <w:rsid w:val="00AC5C0C"/>
    <w:rsid w:val="00B80D67"/>
    <w:rsid w:val="00B8206C"/>
    <w:rsid w:val="00BB7E8D"/>
    <w:rsid w:val="00BD2A4F"/>
    <w:rsid w:val="00BF2BC6"/>
    <w:rsid w:val="00C03D77"/>
    <w:rsid w:val="00C41D2D"/>
    <w:rsid w:val="00C43029"/>
    <w:rsid w:val="00C725C3"/>
    <w:rsid w:val="00D02B67"/>
    <w:rsid w:val="00E5100B"/>
    <w:rsid w:val="00E60FF5"/>
    <w:rsid w:val="00E760C9"/>
    <w:rsid w:val="00F0070D"/>
    <w:rsid w:val="00F41418"/>
    <w:rsid w:val="00F52F66"/>
    <w:rsid w:val="00F753CF"/>
    <w:rsid w:val="00FC2027"/>
    <w:rsid w:val="00F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EB3F2A-E326-43DB-A353-54F291CE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C9"/>
  </w:style>
  <w:style w:type="paragraph" w:styleId="3">
    <w:name w:val="heading 3"/>
    <w:basedOn w:val="a"/>
    <w:next w:val="a"/>
    <w:link w:val="30"/>
    <w:qFormat/>
    <w:rsid w:val="0050583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F5"/>
    <w:pPr>
      <w:ind w:left="720"/>
      <w:contextualSpacing/>
    </w:pPr>
  </w:style>
  <w:style w:type="paragraph" w:customStyle="1" w:styleId="1">
    <w:name w:val="Абзац списка1"/>
    <w:basedOn w:val="a"/>
    <w:rsid w:val="00717367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D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0583F"/>
    <w:rPr>
      <w:rFonts w:ascii="Times New Roman" w:eastAsia="Arial Unicode MS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50583F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505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5058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folio.usu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mu.usue.ru/images/docs/stud/&#1055;&#1086;&#1083;&#1086;&#1078;&#1077;&#1085;&#1080;&#1077;%20&#1086;%20&#1090;&#1088;&#1077;&#1073;&#1086;&#1074;&#1072;&#1085;&#1080;&#1103;&#1093;%20&#1082;%20&#1086;&#1092;&#1086;&#1088;&#1084;&#1083;&#1077;&#1085;&#1080;&#1102;%20&#1086;&#1090;&#1095;&#1077;&#1090;&#1086;&#1074;%20&#1087;&#1086;%20&#1087;&#1088;&#1072;&#1082;&#1090;&#1080;&#1082;&#1077;%20&#1082;&#1091;&#1088;&#1089;&#1086;&#1074;&#1099;&#1093;%20&#1080;%20&#1074;&#1099;&#1087;&#1091;&#1089;&#1082;&#1085;&#1099;&#1093;%20&#1082;&#1074;&#1072;&#1083;&#1080;&#1092;&#1080;&#1082;&#1072;&#1094;&#1080;&#1086;&#1085;&#1085;&#1099;&#1093;%20&#1088;&#1072;&#1073;&#1086;&#1090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8709</Words>
  <Characters>49646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 Валерьевна</dc:creator>
  <cp:lastModifiedBy>Баянкина Елена Юрьевна</cp:lastModifiedBy>
  <cp:revision>2</cp:revision>
  <cp:lastPrinted>2019-10-29T13:13:00Z</cp:lastPrinted>
  <dcterms:created xsi:type="dcterms:W3CDTF">2020-10-08T07:50:00Z</dcterms:created>
  <dcterms:modified xsi:type="dcterms:W3CDTF">2020-10-08T07:50:00Z</dcterms:modified>
</cp:coreProperties>
</file>